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8AE29" w14:textId="7B8D7713" w:rsidR="0031434A" w:rsidRDefault="000F6350" w:rsidP="007A4599">
      <w:pPr>
        <w:spacing w:line="276" w:lineRule="auto"/>
        <w:rPr>
          <w:color w:val="1F497D" w:themeColor="text2"/>
        </w:rPr>
      </w:pPr>
      <w:r>
        <w:rPr>
          <w:rFonts w:ascii="Arial" w:hAnsi="Arial"/>
          <w:b/>
          <w:bCs/>
          <w:noProof/>
          <w:color w:val="FF0000"/>
        </w:rPr>
        <mc:AlternateContent>
          <mc:Choice Requires="wps">
            <w:drawing>
              <wp:anchor distT="0" distB="0" distL="114300" distR="114300" simplePos="0" relativeHeight="251658240" behindDoc="0" locked="0" layoutInCell="1" allowOverlap="1" wp14:anchorId="5C53B908" wp14:editId="6B4ACDE1">
                <wp:simplePos x="0" y="0"/>
                <wp:positionH relativeFrom="column">
                  <wp:posOffset>-80645</wp:posOffset>
                </wp:positionH>
                <wp:positionV relativeFrom="paragraph">
                  <wp:posOffset>-441325</wp:posOffset>
                </wp:positionV>
                <wp:extent cx="3873500" cy="1250950"/>
                <wp:effectExtent l="0" t="0" r="12700" b="25400"/>
                <wp:wrapNone/>
                <wp:docPr id="1963617873" name="Text Box 1"/>
                <wp:cNvGraphicFramePr/>
                <a:graphic xmlns:a="http://schemas.openxmlformats.org/drawingml/2006/main">
                  <a:graphicData uri="http://schemas.microsoft.com/office/word/2010/wordprocessingShape">
                    <wps:wsp>
                      <wps:cNvSpPr txBox="1"/>
                      <wps:spPr>
                        <a:xfrm>
                          <a:off x="0" y="0"/>
                          <a:ext cx="3873500" cy="1250950"/>
                        </a:xfrm>
                        <a:prstGeom prst="rect">
                          <a:avLst/>
                        </a:prstGeom>
                        <a:solidFill>
                          <a:schemeClr val="lt1"/>
                        </a:solidFill>
                        <a:ln w="6350">
                          <a:solidFill>
                            <a:prstClr val="black"/>
                          </a:solidFill>
                        </a:ln>
                      </wps:spPr>
                      <wps:txbx>
                        <w:txbxContent>
                          <w:p w14:paraId="3B1C1282" w14:textId="42F56EF7" w:rsidR="000F6350" w:rsidRPr="00CD5C2F" w:rsidRDefault="000F6350" w:rsidP="000F6350">
                            <w:pPr>
                              <w:spacing w:line="276" w:lineRule="auto"/>
                              <w:jc w:val="both"/>
                              <w:rPr>
                                <w:b/>
                                <w:bCs/>
                                <w:color w:val="FF0000"/>
                                <w:sz w:val="20"/>
                                <w:szCs w:val="20"/>
                              </w:rPr>
                            </w:pPr>
                            <w:r w:rsidRPr="00CD5C2F">
                              <w:rPr>
                                <w:rFonts w:ascii="Arial" w:hAnsi="Arial"/>
                                <w:b/>
                                <w:bCs/>
                                <w:color w:val="FF0000"/>
                                <w:sz w:val="20"/>
                                <w:szCs w:val="20"/>
                              </w:rPr>
                              <w:t>Please note, this downloadable version of the reflective exercise template has been created and made available for download to assist you offline</w:t>
                            </w:r>
                            <w:r w:rsidR="001D3005" w:rsidRPr="00CD5C2F">
                              <w:rPr>
                                <w:rFonts w:ascii="Arial" w:hAnsi="Arial"/>
                                <w:b/>
                                <w:bCs/>
                                <w:color w:val="FF0000"/>
                                <w:sz w:val="20"/>
                                <w:szCs w:val="20"/>
                              </w:rPr>
                              <w:t>,</w:t>
                            </w:r>
                            <w:r w:rsidRPr="00CD5C2F">
                              <w:rPr>
                                <w:rFonts w:ascii="Arial" w:hAnsi="Arial"/>
                                <w:b/>
                                <w:bCs/>
                                <w:color w:val="FF0000"/>
                                <w:sz w:val="20"/>
                                <w:szCs w:val="20"/>
                              </w:rPr>
                              <w:t xml:space="preserve"> it is not, under any circumstance, to be returned to the GOC. </w:t>
                            </w:r>
                            <w:r w:rsidR="0030708B" w:rsidRPr="00CD5C2F">
                              <w:rPr>
                                <w:rFonts w:ascii="Arial" w:hAnsi="Arial"/>
                                <w:b/>
                                <w:bCs/>
                                <w:color w:val="FF0000"/>
                                <w:sz w:val="20"/>
                                <w:szCs w:val="20"/>
                              </w:rPr>
                              <w:t xml:space="preserve">For the reflective exercise requirement to be met, </w:t>
                            </w:r>
                            <w:r w:rsidRPr="00CD5C2F">
                              <w:rPr>
                                <w:rFonts w:ascii="Arial" w:hAnsi="Arial"/>
                                <w:b/>
                                <w:bCs/>
                                <w:color w:val="FF0000"/>
                                <w:sz w:val="20"/>
                                <w:szCs w:val="20"/>
                              </w:rPr>
                              <w:t>you will need to complete the online version for it to be registered.</w:t>
                            </w:r>
                            <w:r w:rsidR="0030708B" w:rsidRPr="00CD5C2F">
                              <w:rPr>
                                <w:rFonts w:ascii="Arial" w:hAnsi="Arial"/>
                                <w:b/>
                                <w:bCs/>
                                <w:color w:val="FF0000"/>
                                <w:sz w:val="20"/>
                                <w:szCs w:val="20"/>
                              </w:rPr>
                              <w:t xml:space="preserve"> This will be available in MyCPD from July 2024.</w:t>
                            </w:r>
                          </w:p>
                          <w:p w14:paraId="313886EA" w14:textId="77777777" w:rsidR="00E8424E" w:rsidRPr="000F6350" w:rsidRDefault="00E8424E" w:rsidP="000F6350">
                            <w:pPr>
                              <w:jc w:val="bot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3B908" id="_x0000_t202" coordsize="21600,21600" o:spt="202" path="m,l,21600r21600,l21600,xe">
                <v:stroke joinstyle="miter"/>
                <v:path gradientshapeok="t" o:connecttype="rect"/>
              </v:shapetype>
              <v:shape id="Text Box 1" o:spid="_x0000_s1026" type="#_x0000_t202" style="position:absolute;margin-left:-6.35pt;margin-top:-34.75pt;width:305pt;height: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" fillcolor="white [3201]" strokeweight=".5pt">
                <v:textbox>
                  <w:txbxContent>
                    <w:p w14:paraId="3B1C1282" w14:textId="42F56EF7" w:rsidR="000F6350" w:rsidRPr="00CD5C2F" w:rsidRDefault="000F6350" w:rsidP="000F6350">
                      <w:pPr>
                        <w:spacing w:line="276" w:lineRule="auto"/>
                        <w:jc w:val="both"/>
                        <w:rPr>
                          <w:b/>
                          <w:bCs/>
                          <w:color w:val="FF0000"/>
                          <w:sz w:val="20"/>
                          <w:szCs w:val="20"/>
                        </w:rPr>
                      </w:pPr>
                      <w:r w:rsidRPr="00CD5C2F">
                        <w:rPr>
                          <w:rFonts w:ascii="Arial" w:hAnsi="Arial"/>
                          <w:b/>
                          <w:bCs/>
                          <w:color w:val="FF0000"/>
                          <w:sz w:val="20"/>
                          <w:szCs w:val="20"/>
                        </w:rPr>
                        <w:t>Please note, this downloadable version of the reflective exercise template has been created and made available for download to assist you offline</w:t>
                      </w:r>
                      <w:r w:rsidR="001D3005" w:rsidRPr="00CD5C2F">
                        <w:rPr>
                          <w:rFonts w:ascii="Arial" w:hAnsi="Arial"/>
                          <w:b/>
                          <w:bCs/>
                          <w:color w:val="FF0000"/>
                          <w:sz w:val="20"/>
                          <w:szCs w:val="20"/>
                        </w:rPr>
                        <w:t>,</w:t>
                      </w:r>
                      <w:r w:rsidRPr="00CD5C2F">
                        <w:rPr>
                          <w:rFonts w:ascii="Arial" w:hAnsi="Arial"/>
                          <w:b/>
                          <w:bCs/>
                          <w:color w:val="FF0000"/>
                          <w:sz w:val="20"/>
                          <w:szCs w:val="20"/>
                        </w:rPr>
                        <w:t xml:space="preserve"> it is not, under any circumstance, to be returned to the GOC. </w:t>
                      </w:r>
                      <w:r w:rsidR="0030708B" w:rsidRPr="00CD5C2F">
                        <w:rPr>
                          <w:rFonts w:ascii="Arial" w:hAnsi="Arial"/>
                          <w:b/>
                          <w:bCs/>
                          <w:color w:val="FF0000"/>
                          <w:sz w:val="20"/>
                          <w:szCs w:val="20"/>
                        </w:rPr>
                        <w:t xml:space="preserve">For the reflective exercise requirement to be met, </w:t>
                      </w:r>
                      <w:r w:rsidRPr="00CD5C2F">
                        <w:rPr>
                          <w:rFonts w:ascii="Arial" w:hAnsi="Arial"/>
                          <w:b/>
                          <w:bCs/>
                          <w:color w:val="FF0000"/>
                          <w:sz w:val="20"/>
                          <w:szCs w:val="20"/>
                        </w:rPr>
                        <w:t>you will need to complete the online version for it to be registered.</w:t>
                      </w:r>
                      <w:r w:rsidR="0030708B" w:rsidRPr="00CD5C2F">
                        <w:rPr>
                          <w:rFonts w:ascii="Arial" w:hAnsi="Arial"/>
                          <w:b/>
                          <w:bCs/>
                          <w:color w:val="FF0000"/>
                          <w:sz w:val="20"/>
                          <w:szCs w:val="20"/>
                        </w:rPr>
                        <w:t xml:space="preserve"> This will be available in MyCPD from July 2024.</w:t>
                      </w:r>
                    </w:p>
                    <w:p w14:paraId="313886EA" w14:textId="77777777" w:rsidR="00E8424E" w:rsidRPr="000F6350" w:rsidRDefault="00E8424E" w:rsidP="000F6350">
                      <w:pPr>
                        <w:jc w:val="both"/>
                        <w:rPr>
                          <w:sz w:val="22"/>
                          <w:szCs w:val="22"/>
                        </w:rPr>
                      </w:pPr>
                    </w:p>
                  </w:txbxContent>
                </v:textbox>
              </v:shape>
            </w:pict>
          </mc:Fallback>
        </mc:AlternateContent>
      </w:r>
    </w:p>
    <w:p w14:paraId="325AE302" w14:textId="420704ED" w:rsidR="00E8424E" w:rsidRDefault="00E8424E" w:rsidP="007A4599">
      <w:pPr>
        <w:spacing w:line="276" w:lineRule="auto"/>
        <w:rPr>
          <w:color w:val="1F497D" w:themeColor="text2"/>
        </w:rPr>
      </w:pPr>
    </w:p>
    <w:p w14:paraId="5DFA2977" w14:textId="6F0A2AAD" w:rsidR="00E8424E" w:rsidRDefault="00E8424E" w:rsidP="007A4599">
      <w:pPr>
        <w:spacing w:line="276" w:lineRule="auto"/>
        <w:rPr>
          <w:color w:val="1F497D" w:themeColor="text2"/>
        </w:rPr>
      </w:pPr>
    </w:p>
    <w:p w14:paraId="157955B8" w14:textId="6BA8E3DF" w:rsidR="00E8424E" w:rsidRDefault="00E8424E" w:rsidP="007A4599">
      <w:pPr>
        <w:spacing w:line="276" w:lineRule="auto"/>
        <w:rPr>
          <w:color w:val="1F497D" w:themeColor="text2"/>
        </w:rPr>
      </w:pPr>
    </w:p>
    <w:p w14:paraId="51BDFCF2" w14:textId="77777777" w:rsidR="00E8424E" w:rsidRDefault="00E8424E" w:rsidP="007A4599">
      <w:pPr>
        <w:spacing w:line="276" w:lineRule="auto"/>
        <w:rPr>
          <w:color w:val="1F497D" w:themeColor="text2"/>
        </w:rPr>
      </w:pPr>
    </w:p>
    <w:p w14:paraId="0B75103F" w14:textId="2B7F0CF7" w:rsidR="0007148F" w:rsidRDefault="002B5509" w:rsidP="0007148F">
      <w:pPr>
        <w:spacing w:line="276" w:lineRule="auto"/>
        <w:jc w:val="center"/>
        <w:rPr>
          <w:rStyle w:val="normaltextrun"/>
          <w:rFonts w:ascii="Arial" w:hAnsi="Arial" w:cs="Arial"/>
          <w:b/>
          <w:bCs/>
          <w:color w:val="005191"/>
          <w:shd w:val="clear" w:color="auto" w:fill="FFFFFF"/>
        </w:rPr>
      </w:pPr>
      <w:r>
        <w:rPr>
          <w:rStyle w:val="normaltextrun"/>
          <w:rFonts w:ascii="Arial" w:hAnsi="Arial" w:cs="Arial"/>
          <w:b/>
          <w:bCs/>
          <w:color w:val="005191"/>
          <w:sz w:val="28"/>
          <w:szCs w:val="28"/>
          <w:shd w:val="clear" w:color="auto" w:fill="FFFFFF"/>
        </w:rPr>
        <w:br/>
      </w:r>
      <w:r w:rsidR="0007148F" w:rsidRPr="0031434A">
        <w:rPr>
          <w:rStyle w:val="normaltextrun"/>
          <w:rFonts w:ascii="Arial" w:hAnsi="Arial" w:cs="Arial"/>
          <w:b/>
          <w:bCs/>
          <w:color w:val="005191"/>
          <w:sz w:val="28"/>
          <w:szCs w:val="28"/>
          <w:shd w:val="clear" w:color="auto" w:fill="FFFFFF"/>
        </w:rPr>
        <w:t xml:space="preserve">Reflective Exercise </w:t>
      </w:r>
      <w:r w:rsidR="002940B7">
        <w:rPr>
          <w:rStyle w:val="normaltextrun"/>
          <w:rFonts w:ascii="Arial" w:hAnsi="Arial" w:cs="Arial"/>
          <w:b/>
          <w:bCs/>
          <w:color w:val="005191"/>
          <w:sz w:val="28"/>
          <w:szCs w:val="28"/>
          <w:shd w:val="clear" w:color="auto" w:fill="FFFFFF"/>
        </w:rPr>
        <w:t xml:space="preserve">Guidance </w:t>
      </w:r>
      <w:r w:rsidR="0007148F" w:rsidRPr="0031434A">
        <w:rPr>
          <w:rStyle w:val="normaltextrun"/>
          <w:rFonts w:ascii="Arial" w:hAnsi="Arial" w:cs="Arial"/>
          <w:b/>
          <w:bCs/>
          <w:color w:val="005191"/>
          <w:sz w:val="28"/>
          <w:szCs w:val="28"/>
          <w:shd w:val="clear" w:color="auto" w:fill="FFFFFF"/>
        </w:rPr>
        <w:t>Template</w:t>
      </w:r>
    </w:p>
    <w:p w14:paraId="7FDC2985" w14:textId="7F41E3ED" w:rsidR="00B6784D" w:rsidRDefault="00B6784D" w:rsidP="0031434A">
      <w:pPr>
        <w:spacing w:line="276" w:lineRule="auto"/>
        <w:jc w:val="both"/>
        <w:rPr>
          <w:rFonts w:ascii="Arial" w:hAnsi="Arial"/>
          <w:color w:val="1F497D" w:themeColor="text2"/>
        </w:rPr>
      </w:pPr>
    </w:p>
    <w:p w14:paraId="78FE40F2" w14:textId="762001F7" w:rsidR="00C45925" w:rsidRDefault="1F26810C" w:rsidP="0031434A">
      <w:pPr>
        <w:spacing w:line="276" w:lineRule="auto"/>
        <w:jc w:val="both"/>
        <w:rPr>
          <w:rFonts w:ascii="Arial" w:hAnsi="Arial"/>
          <w:color w:val="1F497D" w:themeColor="text2"/>
        </w:rPr>
      </w:pPr>
      <w:r w:rsidRPr="215D77CC">
        <w:rPr>
          <w:rFonts w:ascii="Arial" w:hAnsi="Arial"/>
          <w:color w:val="1F487C"/>
        </w:rPr>
        <w:t>The</w:t>
      </w:r>
      <w:r w:rsidR="5848EB77" w:rsidRPr="215D77CC">
        <w:rPr>
          <w:rFonts w:ascii="Arial" w:hAnsi="Arial"/>
          <w:color w:val="1F487C"/>
        </w:rPr>
        <w:t xml:space="preserve"> reflective exercise</w:t>
      </w:r>
      <w:r w:rsidR="0031434A" w:rsidRPr="215D77CC">
        <w:rPr>
          <w:rFonts w:ascii="Arial" w:hAnsi="Arial"/>
          <w:color w:val="1F487C"/>
        </w:rPr>
        <w:t xml:space="preserve"> is the process where you</w:t>
      </w:r>
      <w:r w:rsidR="001733BD" w:rsidRPr="215D77CC">
        <w:rPr>
          <w:rFonts w:ascii="Arial" w:hAnsi="Arial"/>
          <w:color w:val="1F487C"/>
        </w:rPr>
        <w:t xml:space="preserve"> reflect on your personal development</w:t>
      </w:r>
      <w:r w:rsidR="0031264C" w:rsidRPr="215D77CC">
        <w:rPr>
          <w:rFonts w:ascii="Arial" w:hAnsi="Arial"/>
          <w:color w:val="1F487C"/>
        </w:rPr>
        <w:t xml:space="preserve"> by</w:t>
      </w:r>
      <w:r w:rsidR="0031434A" w:rsidRPr="215D77CC">
        <w:rPr>
          <w:rFonts w:ascii="Arial" w:hAnsi="Arial"/>
          <w:color w:val="1F487C"/>
        </w:rPr>
        <w:t xml:space="preserve"> think</w:t>
      </w:r>
      <w:r w:rsidR="0031264C" w:rsidRPr="215D77CC">
        <w:rPr>
          <w:rFonts w:ascii="Arial" w:hAnsi="Arial"/>
          <w:color w:val="1F487C"/>
        </w:rPr>
        <w:t>ing</w:t>
      </w:r>
      <w:r w:rsidR="0031434A" w:rsidRPr="215D77CC">
        <w:rPr>
          <w:rFonts w:ascii="Arial" w:hAnsi="Arial"/>
          <w:color w:val="1F487C"/>
        </w:rPr>
        <w:t xml:space="preserve"> about your experiences to gain insights about your practice and to improve the way you work or the care you give to your patients. Reflection is part of the continuous learning and development expected of you as a professional throughout your career.</w:t>
      </w:r>
      <w:r w:rsidR="00E365A8" w:rsidRPr="215D77CC">
        <w:rPr>
          <w:rFonts w:ascii="Arial" w:hAnsi="Arial"/>
          <w:color w:val="1F487C"/>
        </w:rPr>
        <w:t xml:space="preserve"> It will also feed into your planning ahead of the next cycle to decide </w:t>
      </w:r>
      <w:r w:rsidR="006C3DF2" w:rsidRPr="215D77CC">
        <w:rPr>
          <w:rFonts w:ascii="Arial" w:hAnsi="Arial"/>
          <w:color w:val="1F487C"/>
        </w:rPr>
        <w:t>your ongoing development plan.</w:t>
      </w:r>
    </w:p>
    <w:p w14:paraId="3180DCBB" w14:textId="0E6B4538" w:rsidR="00D32616" w:rsidRDefault="00D32616" w:rsidP="0031434A">
      <w:pPr>
        <w:spacing w:line="276" w:lineRule="auto"/>
        <w:jc w:val="both"/>
        <w:rPr>
          <w:rFonts w:ascii="Arial" w:hAnsi="Arial"/>
          <w:color w:val="1F497D" w:themeColor="text2"/>
        </w:rPr>
      </w:pPr>
    </w:p>
    <w:p w14:paraId="5AD8DA50" w14:textId="36C328FC" w:rsidR="00006411" w:rsidRDefault="00006411" w:rsidP="0031434A">
      <w:pPr>
        <w:spacing w:line="276" w:lineRule="auto"/>
        <w:jc w:val="both"/>
        <w:rPr>
          <w:rFonts w:ascii="Arial" w:hAnsi="Arial"/>
          <w:color w:val="1F497D" w:themeColor="text2"/>
        </w:rPr>
      </w:pPr>
      <w:r>
        <w:rPr>
          <w:rFonts w:ascii="Arial" w:hAnsi="Arial"/>
          <w:color w:val="1F497D" w:themeColor="text2"/>
        </w:rPr>
        <w:t xml:space="preserve">Please </w:t>
      </w:r>
      <w:r w:rsidR="009D1650">
        <w:rPr>
          <w:rFonts w:ascii="Arial" w:hAnsi="Arial"/>
          <w:color w:val="1F497D" w:themeColor="text2"/>
        </w:rPr>
        <w:t>review</w:t>
      </w:r>
      <w:r>
        <w:rPr>
          <w:rFonts w:ascii="Arial" w:hAnsi="Arial"/>
          <w:color w:val="1F497D" w:themeColor="text2"/>
        </w:rPr>
        <w:t xml:space="preserve"> your Personal Development Plan</w:t>
      </w:r>
      <w:r w:rsidR="006C3DF2">
        <w:rPr>
          <w:rFonts w:ascii="Arial" w:hAnsi="Arial"/>
          <w:color w:val="1F497D" w:themeColor="text2"/>
        </w:rPr>
        <w:t xml:space="preserve"> </w:t>
      </w:r>
      <w:r>
        <w:rPr>
          <w:rFonts w:ascii="Arial" w:hAnsi="Arial"/>
          <w:color w:val="1F497D" w:themeColor="text2"/>
        </w:rPr>
        <w:t xml:space="preserve">for the </w:t>
      </w:r>
      <w:r w:rsidR="004E475F">
        <w:rPr>
          <w:rFonts w:ascii="Arial" w:hAnsi="Arial"/>
          <w:color w:val="1F497D" w:themeColor="text2"/>
        </w:rPr>
        <w:t xml:space="preserve">current </w:t>
      </w:r>
      <w:r w:rsidR="00AC07BC">
        <w:rPr>
          <w:rFonts w:ascii="Arial" w:hAnsi="Arial"/>
          <w:color w:val="1F497D" w:themeColor="text2"/>
        </w:rPr>
        <w:t>cycle</w:t>
      </w:r>
      <w:r w:rsidR="006F18D4">
        <w:rPr>
          <w:rFonts w:ascii="Arial" w:hAnsi="Arial"/>
          <w:color w:val="1F497D" w:themeColor="text2"/>
        </w:rPr>
        <w:t xml:space="preserve"> ahead of completing </w:t>
      </w:r>
      <w:r w:rsidR="009D5009">
        <w:rPr>
          <w:rFonts w:ascii="Arial" w:hAnsi="Arial"/>
          <w:color w:val="1F497D" w:themeColor="text2"/>
        </w:rPr>
        <w:t>your reflective exercise</w:t>
      </w:r>
      <w:r w:rsidR="006F18D4">
        <w:rPr>
          <w:rFonts w:ascii="Arial" w:hAnsi="Arial"/>
          <w:color w:val="1F497D" w:themeColor="text2"/>
        </w:rPr>
        <w:t>.</w:t>
      </w:r>
      <w:r w:rsidR="00AC07BC">
        <w:rPr>
          <w:rFonts w:ascii="Arial" w:hAnsi="Arial"/>
          <w:i/>
          <w:iCs/>
          <w:color w:val="1F497D" w:themeColor="text2"/>
        </w:rPr>
        <w:t xml:space="preserve"> </w:t>
      </w:r>
      <w:r w:rsidR="00D32616">
        <w:rPr>
          <w:rFonts w:ascii="Arial" w:hAnsi="Arial"/>
          <w:color w:val="1F497D" w:themeColor="text2"/>
        </w:rPr>
        <w:t>It is important that your PDP has been fully completed ahead of you conducting your reflective exercise so that you may reflect upon</w:t>
      </w:r>
      <w:r w:rsidR="00927CB6">
        <w:rPr>
          <w:rFonts w:ascii="Arial" w:hAnsi="Arial"/>
          <w:color w:val="1F497D" w:themeColor="text2"/>
        </w:rPr>
        <w:t xml:space="preserve"> your antic</w:t>
      </w:r>
      <w:r w:rsidR="00DA4C23">
        <w:rPr>
          <w:rFonts w:ascii="Arial" w:hAnsi="Arial"/>
          <w:color w:val="1F497D" w:themeColor="text2"/>
        </w:rPr>
        <w:t>ipated learning outcomes and</w:t>
      </w:r>
      <w:r w:rsidR="0073128B" w:rsidRPr="0073128B">
        <w:rPr>
          <w:rFonts w:ascii="Arial" w:hAnsi="Arial"/>
          <w:color w:val="1F497D" w:themeColor="text2"/>
        </w:rPr>
        <w:t xml:space="preserve"> whether you achieved these. Please also consider what impact this has had on your practice.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7"/>
        <w:gridCol w:w="5873"/>
      </w:tblGrid>
      <w:tr w:rsidR="003264B6" w:rsidRPr="003264B6" w14:paraId="2CE51432" w14:textId="77777777" w:rsidTr="00422711">
        <w:trPr>
          <w:trHeight w:val="300"/>
        </w:trPr>
        <w:tc>
          <w:tcPr>
            <w:tcW w:w="0" w:type="auto"/>
            <w:gridSpan w:val="2"/>
            <w:tcBorders>
              <w:top w:val="single" w:sz="6" w:space="0" w:color="auto"/>
              <w:left w:val="single" w:sz="6" w:space="0" w:color="auto"/>
              <w:bottom w:val="single" w:sz="6" w:space="0" w:color="auto"/>
              <w:right w:val="single" w:sz="6" w:space="0" w:color="auto"/>
            </w:tcBorders>
            <w:shd w:val="clear" w:color="auto" w:fill="1F497D" w:themeFill="text2"/>
          </w:tcPr>
          <w:p w14:paraId="3D742CBD" w14:textId="6165CE2D" w:rsidR="003264B6" w:rsidRPr="003264B6" w:rsidRDefault="003264B6" w:rsidP="00DD22A4">
            <w:pPr>
              <w:pStyle w:val="paragraph"/>
              <w:spacing w:before="0" w:beforeAutospacing="0" w:after="0" w:afterAutospacing="0"/>
              <w:jc w:val="center"/>
              <w:textAlignment w:val="baseline"/>
              <w:rPr>
                <w:rFonts w:ascii="Arial" w:hAnsi="Arial" w:cs="Arial"/>
                <w:b/>
                <w:bCs/>
                <w:color w:val="FFFFFF"/>
                <w:sz w:val="18"/>
                <w:szCs w:val="18"/>
              </w:rPr>
            </w:pPr>
            <w:r w:rsidRPr="003264B6">
              <w:rPr>
                <w:rStyle w:val="normaltextrun"/>
                <w:rFonts w:ascii="Arial" w:hAnsi="Arial" w:cs="Arial"/>
                <w:color w:val="FFFFFF" w:themeColor="background1"/>
              </w:rPr>
              <w:t xml:space="preserve">Reflective Exercise </w:t>
            </w:r>
            <w:r w:rsidR="00E15D7F">
              <w:rPr>
                <w:rStyle w:val="normaltextrun"/>
                <w:rFonts w:ascii="Arial" w:hAnsi="Arial" w:cs="Arial"/>
                <w:color w:val="FFFFFF" w:themeColor="background1"/>
              </w:rPr>
              <w:t>Guidance</w:t>
            </w:r>
          </w:p>
        </w:tc>
      </w:tr>
      <w:tr w:rsidR="00CD1D45" w:rsidRPr="003264B6" w14:paraId="22021F4D" w14:textId="77777777" w:rsidTr="00422711">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B448B38" w14:textId="500D5B50" w:rsidR="00CD1D45" w:rsidRPr="003264B6" w:rsidRDefault="00CD1D45" w:rsidP="00ED5641">
            <w:pPr>
              <w:pStyle w:val="paragraph"/>
              <w:spacing w:before="0" w:beforeAutospacing="0" w:after="0" w:afterAutospacing="0"/>
              <w:textAlignment w:val="baseline"/>
              <w:rPr>
                <w:rStyle w:val="eop"/>
                <w:rFonts w:ascii="Arial" w:hAnsi="Arial" w:cs="Arial"/>
                <w:color w:val="000000"/>
              </w:rPr>
            </w:pPr>
            <w:r w:rsidRPr="003264B6">
              <w:rPr>
                <w:rStyle w:val="eop"/>
                <w:rFonts w:ascii="Arial" w:hAnsi="Arial" w:cs="Arial"/>
                <w:color w:val="000000"/>
              </w:rPr>
              <w:t>Date for completion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DC101" w14:textId="0B3930C1" w:rsidR="00811732" w:rsidRPr="005F7406" w:rsidRDefault="006F65AE" w:rsidP="00AE2856">
            <w:pPr>
              <w:pStyle w:val="paragraph"/>
              <w:spacing w:before="0" w:beforeAutospacing="0" w:after="0" w:afterAutospacing="0"/>
              <w:jc w:val="both"/>
              <w:textAlignment w:val="baseline"/>
              <w:rPr>
                <w:rStyle w:val="eop"/>
                <w:rFonts w:ascii="Arial" w:hAnsi="Arial" w:cs="Arial"/>
                <w:color w:val="FF0000"/>
              </w:rPr>
            </w:pPr>
            <w:r>
              <w:rPr>
                <w:rFonts w:ascii="Arial" w:hAnsi="Arial" w:cs="Arial"/>
                <w:i/>
                <w:iCs/>
                <w:color w:val="808080" w:themeColor="background1" w:themeShade="80"/>
              </w:rPr>
              <w:br/>
            </w:r>
            <w:r w:rsidR="00CD1D45" w:rsidRPr="00020907">
              <w:rPr>
                <w:rFonts w:ascii="Arial" w:hAnsi="Arial" w:cs="Arial"/>
                <w:i/>
                <w:iCs/>
                <w:color w:val="808080" w:themeColor="background1" w:themeShade="80"/>
              </w:rPr>
              <w:t>We would advise you to carry out the reflective exercise when you have met all or most of your CPD requirements which should be undertaken towards the end of the cycle, so that you can have a more meaningful discussion with your peer about progress against your</w:t>
            </w:r>
            <w:r w:rsidR="0056042C">
              <w:rPr>
                <w:rFonts w:ascii="Arial" w:hAnsi="Arial" w:cs="Arial"/>
                <w:i/>
                <w:iCs/>
                <w:color w:val="808080" w:themeColor="background1" w:themeShade="80"/>
              </w:rPr>
              <w:t xml:space="preserve"> </w:t>
            </w:r>
            <w:r w:rsidR="00CD1D45" w:rsidRPr="00020907">
              <w:rPr>
                <w:rFonts w:ascii="Arial" w:hAnsi="Arial" w:cs="Arial"/>
                <w:i/>
                <w:iCs/>
                <w:color w:val="808080" w:themeColor="background1" w:themeShade="80"/>
              </w:rPr>
              <w:t>personal development plan</w:t>
            </w:r>
            <w:r w:rsidR="00110007">
              <w:rPr>
                <w:rFonts w:ascii="Arial" w:hAnsi="Arial" w:cs="Arial"/>
                <w:i/>
                <w:iCs/>
                <w:color w:val="808080" w:themeColor="background1" w:themeShade="80"/>
              </w:rPr>
              <w:t>.</w:t>
            </w:r>
          </w:p>
        </w:tc>
      </w:tr>
      <w:tr w:rsidR="00CD1D45" w:rsidRPr="003264B6" w14:paraId="053D334C" w14:textId="77777777" w:rsidTr="00422711">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677A1F1" w14:textId="6E98FB71" w:rsidR="00CD1D45" w:rsidRPr="003264B6" w:rsidRDefault="00CD1D45" w:rsidP="00ED5641">
            <w:pPr>
              <w:pStyle w:val="paragraph"/>
              <w:spacing w:before="0" w:beforeAutospacing="0" w:after="0" w:afterAutospacing="0"/>
              <w:textAlignment w:val="baseline"/>
              <w:rPr>
                <w:rStyle w:val="eop"/>
                <w:rFonts w:ascii="Arial" w:hAnsi="Arial" w:cs="Arial"/>
                <w:color w:val="000000"/>
              </w:rPr>
            </w:pPr>
            <w:r>
              <w:rPr>
                <w:rStyle w:val="eop"/>
                <w:rFonts w:ascii="Arial" w:hAnsi="Arial" w:cs="Arial"/>
                <w:color w:val="000000"/>
              </w:rPr>
              <w:t>Venue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8C73A3" w14:textId="57F71523" w:rsidR="00811732" w:rsidRPr="0033230B" w:rsidRDefault="006F65AE" w:rsidP="00143D32">
            <w:pPr>
              <w:pStyle w:val="paragraph"/>
              <w:spacing w:before="0" w:beforeAutospacing="0" w:after="0" w:afterAutospacing="0"/>
              <w:textAlignment w:val="baseline"/>
              <w:rPr>
                <w:rStyle w:val="eop"/>
                <w:rFonts w:ascii="Arial" w:hAnsi="Arial" w:cs="Arial"/>
                <w:i/>
                <w:iCs/>
                <w:color w:val="FF0000"/>
              </w:rPr>
            </w:pPr>
            <w:r>
              <w:rPr>
                <w:rStyle w:val="eop"/>
                <w:rFonts w:ascii="Arial" w:hAnsi="Arial" w:cs="Arial"/>
                <w:i/>
                <w:iCs/>
                <w:color w:val="808080" w:themeColor="background1" w:themeShade="80"/>
              </w:rPr>
              <w:br/>
            </w:r>
            <w:r w:rsidR="005D00F9">
              <w:rPr>
                <w:rStyle w:val="eop"/>
                <w:rFonts w:ascii="Arial" w:hAnsi="Arial" w:cs="Arial"/>
                <w:i/>
                <w:iCs/>
                <w:color w:val="808080" w:themeColor="background1" w:themeShade="80"/>
              </w:rPr>
              <w:t>You will need to confirm</w:t>
            </w:r>
            <w:r w:rsidR="00CD1D45" w:rsidRPr="0033230B">
              <w:rPr>
                <w:rStyle w:val="eop"/>
                <w:rFonts w:ascii="Arial" w:hAnsi="Arial" w:cs="Arial"/>
                <w:i/>
                <w:iCs/>
                <w:color w:val="808080" w:themeColor="background1" w:themeShade="80"/>
              </w:rPr>
              <w:t xml:space="preserve"> whether the peer discussion was in person, via video link or by telephone.</w:t>
            </w:r>
          </w:p>
        </w:tc>
      </w:tr>
      <w:tr w:rsidR="00CD1D45" w:rsidRPr="003264B6" w14:paraId="480B26A6" w14:textId="77777777" w:rsidTr="00422711">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979695B" w14:textId="77777777" w:rsidR="00CD1D45" w:rsidRDefault="00CD1D45" w:rsidP="00ED5641">
            <w:pPr>
              <w:pStyle w:val="paragraph"/>
              <w:spacing w:before="0" w:beforeAutospacing="0" w:after="0" w:afterAutospacing="0"/>
              <w:textAlignment w:val="baseline"/>
              <w:rPr>
                <w:rStyle w:val="eop"/>
                <w:rFonts w:ascii="Arial" w:hAnsi="Arial" w:cs="Arial"/>
              </w:rPr>
            </w:pPr>
            <w:r w:rsidRPr="00EA1598">
              <w:rPr>
                <w:rStyle w:val="eop"/>
                <w:rFonts w:ascii="Arial" w:hAnsi="Arial" w:cs="Arial"/>
              </w:rPr>
              <w:t xml:space="preserve">Peer details: </w:t>
            </w:r>
            <w:r w:rsidR="00BC6969" w:rsidRPr="00EA1598">
              <w:rPr>
                <w:rStyle w:val="eop"/>
                <w:rFonts w:ascii="Arial" w:hAnsi="Arial" w:cs="Arial"/>
              </w:rPr>
              <w:t>You will be asked to select one of these options</w:t>
            </w:r>
            <w:r w:rsidR="00F524FE" w:rsidRPr="00EA1598">
              <w:rPr>
                <w:rStyle w:val="eop"/>
                <w:rFonts w:ascii="Arial" w:hAnsi="Arial" w:cs="Arial"/>
              </w:rPr>
              <w:t xml:space="preserve"> on the online form</w:t>
            </w:r>
            <w:r w:rsidR="0094613F">
              <w:rPr>
                <w:rStyle w:val="eop"/>
                <w:rFonts w:ascii="Arial" w:hAnsi="Arial" w:cs="Arial"/>
              </w:rPr>
              <w:t xml:space="preserve"> and enter the following details</w:t>
            </w:r>
            <w:r w:rsidR="00F524FE" w:rsidRPr="00EA1598">
              <w:rPr>
                <w:rStyle w:val="eop"/>
                <w:rFonts w:ascii="Arial" w:hAnsi="Arial" w:cs="Arial"/>
              </w:rPr>
              <w:t>.</w:t>
            </w:r>
          </w:p>
          <w:p w14:paraId="7216ABA9" w14:textId="77777777" w:rsidR="003D08CA" w:rsidRDefault="003D08CA" w:rsidP="00ED5641">
            <w:pPr>
              <w:pStyle w:val="paragraph"/>
              <w:spacing w:before="0" w:beforeAutospacing="0" w:after="0" w:afterAutospacing="0"/>
              <w:textAlignment w:val="baseline"/>
              <w:rPr>
                <w:rStyle w:val="eop"/>
                <w:rFonts w:ascii="Arial" w:hAnsi="Arial" w:cs="Arial"/>
              </w:rPr>
            </w:pPr>
          </w:p>
          <w:p w14:paraId="17E5A07C" w14:textId="24C3967D" w:rsidR="00B57E08" w:rsidRPr="003264B6" w:rsidRDefault="00B57E08" w:rsidP="00ED5641">
            <w:pPr>
              <w:pStyle w:val="paragraph"/>
              <w:spacing w:before="0" w:beforeAutospacing="0" w:after="0" w:afterAutospacing="0"/>
              <w:textAlignment w:val="baseline"/>
              <w:rPr>
                <w:rStyle w:val="eop"/>
                <w:rFonts w:ascii="Arial" w:hAnsi="Arial" w:cs="Arial"/>
                <w:color w:val="000000"/>
              </w:rPr>
            </w:pPr>
          </w:p>
        </w:tc>
        <w:tc>
          <w:tcPr>
            <w:tcW w:w="0" w:type="auto"/>
          </w:tcPr>
          <w:p w14:paraId="2DA76A38" w14:textId="5570C668" w:rsidR="00EE59A3" w:rsidRDefault="00EE59A3" w:rsidP="00836902">
            <w:pPr>
              <w:pStyle w:val="paragraph"/>
              <w:numPr>
                <w:ilvl w:val="0"/>
                <w:numId w:val="3"/>
              </w:numPr>
              <w:spacing w:before="0" w:beforeAutospacing="0" w:after="0" w:afterAutospacing="0"/>
              <w:textAlignment w:val="baseline"/>
              <w:rPr>
                <w:rStyle w:val="eop"/>
                <w:rFonts w:ascii="Arial" w:hAnsi="Arial" w:cs="Arial"/>
                <w:i/>
                <w:iCs/>
                <w:color w:val="808080" w:themeColor="background1" w:themeShade="80"/>
              </w:rPr>
            </w:pPr>
            <w:r>
              <w:rPr>
                <w:rStyle w:val="eop"/>
                <w:rFonts w:ascii="Arial" w:hAnsi="Arial" w:cs="Arial"/>
                <w:i/>
                <w:iCs/>
                <w:color w:val="808080" w:themeColor="background1" w:themeShade="80"/>
              </w:rPr>
              <w:t>Employer / Line Manager</w:t>
            </w:r>
            <w:r w:rsidR="00F76778">
              <w:rPr>
                <w:rStyle w:val="eop"/>
                <w:rFonts w:ascii="Arial" w:hAnsi="Arial" w:cs="Arial"/>
                <w:i/>
                <w:iCs/>
                <w:color w:val="808080" w:themeColor="background1" w:themeShade="80"/>
              </w:rPr>
              <w:t>.</w:t>
            </w:r>
          </w:p>
          <w:p w14:paraId="36E004B6" w14:textId="47CCFB12" w:rsidR="00EE59A3" w:rsidRDefault="00EE59A3" w:rsidP="00836902">
            <w:pPr>
              <w:pStyle w:val="paragraph"/>
              <w:numPr>
                <w:ilvl w:val="0"/>
                <w:numId w:val="3"/>
              </w:numPr>
              <w:spacing w:before="0" w:beforeAutospacing="0" w:after="0" w:afterAutospacing="0"/>
              <w:textAlignment w:val="baseline"/>
              <w:rPr>
                <w:rStyle w:val="eop"/>
                <w:rFonts w:ascii="Arial" w:hAnsi="Arial" w:cs="Arial"/>
                <w:i/>
                <w:iCs/>
                <w:color w:val="808080" w:themeColor="background1" w:themeShade="80"/>
              </w:rPr>
            </w:pPr>
            <w:r>
              <w:rPr>
                <w:rStyle w:val="eop"/>
                <w:rFonts w:ascii="Arial" w:hAnsi="Arial" w:cs="Arial"/>
                <w:i/>
                <w:iCs/>
                <w:color w:val="808080" w:themeColor="background1" w:themeShade="80"/>
              </w:rPr>
              <w:t>Optometrist / Dispensing Optician</w:t>
            </w:r>
          </w:p>
          <w:p w14:paraId="23CBEB3C" w14:textId="0C490438" w:rsidR="00CD1D45" w:rsidRDefault="00EE59A3" w:rsidP="00836902">
            <w:pPr>
              <w:pStyle w:val="paragraph"/>
              <w:numPr>
                <w:ilvl w:val="0"/>
                <w:numId w:val="3"/>
              </w:numPr>
              <w:spacing w:before="0" w:beforeAutospacing="0" w:after="0" w:afterAutospacing="0"/>
              <w:textAlignment w:val="baseline"/>
              <w:rPr>
                <w:rStyle w:val="eop"/>
                <w:rFonts w:ascii="Arial" w:hAnsi="Arial" w:cs="Arial"/>
                <w:i/>
                <w:iCs/>
                <w:color w:val="808080" w:themeColor="background1" w:themeShade="80"/>
              </w:rPr>
            </w:pPr>
            <w:r>
              <w:rPr>
                <w:rStyle w:val="eop"/>
                <w:rFonts w:ascii="Arial" w:hAnsi="Arial" w:cs="Arial"/>
                <w:i/>
                <w:iCs/>
                <w:color w:val="808080" w:themeColor="background1" w:themeShade="80"/>
              </w:rPr>
              <w:t>Other healthcare professional</w:t>
            </w:r>
            <w:r w:rsidR="00AA0C2B">
              <w:rPr>
                <w:rStyle w:val="eop"/>
                <w:rFonts w:ascii="Arial" w:hAnsi="Arial" w:cs="Arial"/>
                <w:i/>
                <w:iCs/>
                <w:color w:val="808080" w:themeColor="background1" w:themeShade="80"/>
              </w:rPr>
              <w:t xml:space="preserve"> (for e</w:t>
            </w:r>
            <w:r w:rsidR="00DA038E">
              <w:rPr>
                <w:rStyle w:val="eop"/>
                <w:rFonts w:ascii="Arial" w:hAnsi="Arial" w:cs="Arial"/>
                <w:i/>
                <w:iCs/>
                <w:color w:val="808080" w:themeColor="background1" w:themeShade="80"/>
              </w:rPr>
              <w:t xml:space="preserve">xample </w:t>
            </w:r>
            <w:r w:rsidR="00DA038E" w:rsidRPr="00020907">
              <w:rPr>
                <w:rFonts w:ascii="Arial" w:hAnsi="Arial" w:cs="Arial"/>
                <w:i/>
                <w:iCs/>
                <w:color w:val="808080" w:themeColor="background1" w:themeShade="80"/>
              </w:rPr>
              <w:t>ophthalmologist, orthoptist, nurse, physiotherapist, pharmacist</w:t>
            </w:r>
            <w:r w:rsidR="00DA038E">
              <w:rPr>
                <w:rFonts w:ascii="Arial" w:hAnsi="Arial" w:cs="Arial"/>
                <w:i/>
                <w:iCs/>
                <w:color w:val="808080" w:themeColor="background1" w:themeShade="80"/>
              </w:rPr>
              <w:t>)</w:t>
            </w:r>
            <w:r w:rsidR="00DA038E">
              <w:t>.</w:t>
            </w:r>
          </w:p>
          <w:p w14:paraId="5F4A7F86" w14:textId="53D7BACD" w:rsidR="00811732" w:rsidRPr="0088187F" w:rsidRDefault="005B5AA5" w:rsidP="00ED5641">
            <w:pPr>
              <w:pStyle w:val="paragraph"/>
              <w:spacing w:before="0" w:beforeAutospacing="0" w:after="0" w:afterAutospacing="0"/>
              <w:textAlignment w:val="baseline"/>
              <w:rPr>
                <w:rStyle w:val="eop"/>
                <w:rFonts w:ascii="Arial" w:hAnsi="Arial" w:cs="Arial"/>
                <w:i/>
                <w:iCs/>
                <w:color w:val="FF0000"/>
              </w:rPr>
            </w:pPr>
            <w:r>
              <w:rPr>
                <w:rStyle w:val="eop"/>
                <w:rFonts w:ascii="Arial" w:hAnsi="Arial" w:cs="Arial"/>
                <w:i/>
                <w:iCs/>
                <w:color w:val="808080" w:themeColor="background1" w:themeShade="80"/>
              </w:rPr>
              <w:t xml:space="preserve">You will be asked to </w:t>
            </w:r>
            <w:r w:rsidRPr="00617CD2">
              <w:rPr>
                <w:rStyle w:val="eop"/>
                <w:rFonts w:ascii="Arial" w:hAnsi="Arial" w:cs="Arial"/>
                <w:i/>
                <w:iCs/>
                <w:color w:val="808080" w:themeColor="background1" w:themeShade="80"/>
              </w:rPr>
              <w:t>enter the name, registrant type, GOC</w:t>
            </w:r>
            <w:r w:rsidR="00BE1734">
              <w:rPr>
                <w:rStyle w:val="eop"/>
                <w:rFonts w:ascii="Arial" w:hAnsi="Arial" w:cs="Arial"/>
                <w:i/>
                <w:iCs/>
                <w:color w:val="808080" w:themeColor="background1" w:themeShade="80"/>
              </w:rPr>
              <w:t xml:space="preserve"> or other statutory body</w:t>
            </w:r>
            <w:r w:rsidRPr="00617CD2">
              <w:rPr>
                <w:rStyle w:val="eop"/>
                <w:rFonts w:ascii="Arial" w:hAnsi="Arial" w:cs="Arial"/>
                <w:i/>
                <w:iCs/>
                <w:color w:val="808080" w:themeColor="background1" w:themeShade="80"/>
              </w:rPr>
              <w:t xml:space="preserve"> registration number and email address</w:t>
            </w:r>
            <w:r w:rsidR="00617CD2">
              <w:rPr>
                <w:rStyle w:val="eop"/>
                <w:rFonts w:ascii="Arial" w:hAnsi="Arial" w:cs="Arial"/>
                <w:i/>
                <w:iCs/>
                <w:color w:val="808080" w:themeColor="background1" w:themeShade="80"/>
              </w:rPr>
              <w:t>.</w:t>
            </w:r>
            <w:r w:rsidR="00836902">
              <w:rPr>
                <w:rStyle w:val="eop"/>
                <w:rFonts w:ascii="Arial" w:hAnsi="Arial" w:cs="Arial"/>
                <w:i/>
                <w:iCs/>
                <w:color w:val="808080" w:themeColor="background1" w:themeShade="80"/>
              </w:rPr>
              <w:t xml:space="preserve"> (</w:t>
            </w:r>
            <w:r w:rsidR="00DA038E">
              <w:rPr>
                <w:rStyle w:val="eop"/>
                <w:rFonts w:ascii="Arial" w:hAnsi="Arial" w:cs="Arial"/>
                <w:i/>
                <w:iCs/>
                <w:color w:val="808080" w:themeColor="background1" w:themeShade="80"/>
              </w:rPr>
              <w:t>Please note, a</w:t>
            </w:r>
            <w:r w:rsidR="00DA038E" w:rsidRPr="41B218E4">
              <w:rPr>
                <w:rStyle w:val="eop"/>
                <w:rFonts w:ascii="Arial" w:hAnsi="Arial" w:cs="Arial"/>
                <w:i/>
                <w:iCs/>
                <w:color w:val="808080" w:themeColor="background1" w:themeShade="80"/>
              </w:rPr>
              <w:t>n employee would not be considered a peer for reflective exercise purposes</w:t>
            </w:r>
            <w:r w:rsidR="00836902">
              <w:rPr>
                <w:rStyle w:val="eop"/>
                <w:rFonts w:ascii="Arial" w:hAnsi="Arial" w:cs="Arial"/>
                <w:i/>
                <w:iCs/>
                <w:color w:val="808080" w:themeColor="background1" w:themeShade="80"/>
              </w:rPr>
              <w:t>)</w:t>
            </w:r>
            <w:r w:rsidR="00DA038E" w:rsidRPr="41B218E4">
              <w:rPr>
                <w:rStyle w:val="eop"/>
                <w:rFonts w:ascii="Arial" w:hAnsi="Arial" w:cs="Arial"/>
                <w:i/>
                <w:iCs/>
                <w:color w:val="808080" w:themeColor="background1" w:themeShade="80"/>
              </w:rPr>
              <w:t>.</w:t>
            </w:r>
            <w:r w:rsidR="00055E64">
              <w:rPr>
                <w:rStyle w:val="eop"/>
                <w:rFonts w:ascii="Arial" w:hAnsi="Arial" w:cs="Arial"/>
                <w:i/>
                <w:iCs/>
                <w:color w:val="808080" w:themeColor="background1" w:themeShade="80"/>
              </w:rPr>
              <w:br/>
            </w:r>
            <w:r w:rsidR="00B92468" w:rsidRPr="007F168D">
              <w:rPr>
                <w:rStyle w:val="eop"/>
                <w:rFonts w:ascii="Arial" w:hAnsi="Arial" w:cs="Arial"/>
                <w:i/>
                <w:iCs/>
                <w:color w:val="FF0000"/>
              </w:rPr>
              <w:t>Please note, the GOC will use these details to contact your peer for verification</w:t>
            </w:r>
            <w:r w:rsidR="00160C0F" w:rsidRPr="007F168D">
              <w:rPr>
                <w:rStyle w:val="eop"/>
                <w:rFonts w:ascii="Arial" w:hAnsi="Arial" w:cs="Arial"/>
                <w:i/>
                <w:iCs/>
                <w:color w:val="FF0000"/>
              </w:rPr>
              <w:t xml:space="preserve"> of your reflective exercise, therefore please ensure these details are correct and stay in touch with your peer to ensure </w:t>
            </w:r>
            <w:r w:rsidR="0088187F" w:rsidRPr="007F168D">
              <w:rPr>
                <w:rStyle w:val="eop"/>
                <w:rFonts w:ascii="Arial" w:hAnsi="Arial" w:cs="Arial"/>
                <w:i/>
                <w:iCs/>
                <w:color w:val="FF0000"/>
              </w:rPr>
              <w:t>they have verified your discussions.</w:t>
            </w:r>
          </w:p>
        </w:tc>
      </w:tr>
    </w:tbl>
    <w:p w14:paraId="674DA342" w14:textId="77777777" w:rsidR="00C45925" w:rsidRDefault="00020907" w:rsidP="00020907">
      <w:pPr>
        <w:spacing w:line="276" w:lineRule="auto"/>
        <w:jc w:val="both"/>
        <w:rPr>
          <w:rFonts w:ascii="Arial" w:hAnsi="Arial"/>
          <w:color w:val="1F497D" w:themeColor="text2"/>
        </w:rPr>
      </w:pPr>
      <w:r w:rsidRPr="00DD22A4">
        <w:rPr>
          <w:rFonts w:ascii="Arial" w:hAnsi="Arial"/>
          <w:color w:val="1F497D" w:themeColor="text2"/>
        </w:rPr>
        <w:t xml:space="preserve">We suggest you identify who is going to be your peer </w:t>
      </w:r>
      <w:proofErr w:type="gramStart"/>
      <w:r w:rsidRPr="00DD22A4">
        <w:rPr>
          <w:rFonts w:ascii="Arial" w:hAnsi="Arial"/>
          <w:color w:val="1F497D" w:themeColor="text2"/>
        </w:rPr>
        <w:t>early on in the</w:t>
      </w:r>
      <w:proofErr w:type="gramEnd"/>
      <w:r w:rsidRPr="00DD22A4">
        <w:rPr>
          <w:rFonts w:ascii="Arial" w:hAnsi="Arial"/>
          <w:color w:val="1F497D" w:themeColor="text2"/>
        </w:rPr>
        <w:t xml:space="preserve"> CPD cycle, so that you are both prepared for your reflective exercise. A relative or close friend would not be considered a peer.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DD22A4" w:rsidRPr="00DD22A4" w14:paraId="028D57D3"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1F497D" w:themeFill="text2"/>
            <w:hideMark/>
          </w:tcPr>
          <w:p w14:paraId="52E3A713" w14:textId="79B4C0E8" w:rsidR="00DD22A4" w:rsidRPr="00DD22A4" w:rsidRDefault="00AA3198" w:rsidP="00DD22A4">
            <w:pPr>
              <w:pStyle w:val="paragraph"/>
              <w:spacing w:before="0" w:beforeAutospacing="0" w:after="0" w:afterAutospacing="0"/>
              <w:jc w:val="center"/>
              <w:textAlignment w:val="baseline"/>
              <w:rPr>
                <w:rFonts w:ascii="Arial" w:hAnsi="Arial" w:cs="Arial"/>
                <w:color w:val="FFFFFF" w:themeColor="background1"/>
                <w:sz w:val="18"/>
                <w:szCs w:val="18"/>
              </w:rPr>
            </w:pPr>
            <w:r>
              <w:rPr>
                <w:rStyle w:val="normaltextrun"/>
                <w:rFonts w:ascii="Arial" w:hAnsi="Arial" w:cs="Arial"/>
                <w:b/>
                <w:bCs/>
                <w:color w:val="FFFFFF" w:themeColor="background1"/>
                <w:lang w:val="en-US"/>
              </w:rPr>
              <w:lastRenderedPageBreak/>
              <w:t>R</w:t>
            </w:r>
            <w:r w:rsidRPr="00AA3198">
              <w:rPr>
                <w:rStyle w:val="normaltextrun"/>
                <w:rFonts w:ascii="Arial" w:hAnsi="Arial" w:cs="Arial"/>
                <w:b/>
                <w:bCs/>
                <w:color w:val="FFFFFF" w:themeColor="background1"/>
                <w:lang w:val="en-US"/>
              </w:rPr>
              <w:t>eflection on CPD activity to date</w:t>
            </w:r>
            <w:r w:rsidR="00DD22A4">
              <w:rPr>
                <w:rStyle w:val="normaltextrun"/>
                <w:rFonts w:ascii="Arial" w:hAnsi="Arial" w:cs="Arial"/>
                <w:b/>
                <w:bCs/>
                <w:color w:val="FFFFFF" w:themeColor="background1"/>
                <w:lang w:val="en-US"/>
              </w:rPr>
              <w:t xml:space="preserve"> </w:t>
            </w:r>
          </w:p>
        </w:tc>
      </w:tr>
      <w:tr w:rsidR="00DD22A4" w14:paraId="48EA76C6"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36EFDEB" w14:textId="77777777" w:rsidR="00DD22A4" w:rsidRDefault="00DD22A4" w:rsidP="00DD22A4">
            <w:pPr>
              <w:pStyle w:val="paragraph"/>
              <w:spacing w:before="0" w:beforeAutospacing="0" w:after="0" w:afterAutospacing="0"/>
              <w:textAlignment w:val="baseline"/>
              <w:rPr>
                <w:rStyle w:val="eop"/>
                <w:rFonts w:ascii="Arial" w:hAnsi="Arial" w:cs="Arial"/>
              </w:rPr>
            </w:pPr>
          </w:p>
          <w:p w14:paraId="540FBFB1" w14:textId="77777777" w:rsidR="0032402C" w:rsidRDefault="0032402C" w:rsidP="00DD22A4">
            <w:pPr>
              <w:pStyle w:val="paragraph"/>
              <w:spacing w:before="0" w:beforeAutospacing="0" w:after="0" w:afterAutospacing="0"/>
              <w:textAlignment w:val="baseline"/>
              <w:rPr>
                <w:rStyle w:val="eop"/>
              </w:rPr>
            </w:pPr>
          </w:p>
          <w:p w14:paraId="23D8C5ED" w14:textId="77777777" w:rsidR="00E742F6" w:rsidRDefault="00E742F6" w:rsidP="00DD22A4">
            <w:pPr>
              <w:pStyle w:val="paragraph"/>
              <w:spacing w:before="0" w:beforeAutospacing="0" w:after="0" w:afterAutospacing="0"/>
              <w:textAlignment w:val="baseline"/>
              <w:rPr>
                <w:rStyle w:val="eop"/>
              </w:rPr>
            </w:pPr>
          </w:p>
          <w:p w14:paraId="7B39D748" w14:textId="77777777" w:rsidR="0032402C" w:rsidRDefault="0032402C" w:rsidP="00DD22A4">
            <w:pPr>
              <w:pStyle w:val="paragraph"/>
              <w:spacing w:before="0" w:beforeAutospacing="0" w:after="0" w:afterAutospacing="0"/>
              <w:textAlignment w:val="baseline"/>
              <w:rPr>
                <w:rStyle w:val="eop"/>
              </w:rPr>
            </w:pPr>
          </w:p>
          <w:p w14:paraId="7504EEF2" w14:textId="77777777" w:rsidR="0032402C" w:rsidRDefault="0032402C" w:rsidP="00DD22A4">
            <w:pPr>
              <w:pStyle w:val="paragraph"/>
              <w:spacing w:before="0" w:beforeAutospacing="0" w:after="0" w:afterAutospacing="0"/>
              <w:textAlignment w:val="baseline"/>
              <w:rPr>
                <w:rStyle w:val="eop"/>
                <w:rFonts w:ascii="Arial" w:hAnsi="Arial" w:cs="Arial"/>
              </w:rPr>
            </w:pPr>
          </w:p>
          <w:p w14:paraId="594FBB9D" w14:textId="77777777" w:rsidR="0032402C" w:rsidRDefault="0032402C" w:rsidP="00DD22A4">
            <w:pPr>
              <w:pStyle w:val="paragraph"/>
              <w:spacing w:before="0" w:beforeAutospacing="0" w:after="0" w:afterAutospacing="0"/>
              <w:textAlignment w:val="baseline"/>
              <w:rPr>
                <w:rStyle w:val="eop"/>
                <w:rFonts w:ascii="Arial" w:hAnsi="Arial" w:cs="Arial"/>
              </w:rPr>
            </w:pPr>
          </w:p>
          <w:p w14:paraId="62DD600F" w14:textId="77777777" w:rsidR="00DD22A4" w:rsidRDefault="00DD22A4" w:rsidP="00DD22A4">
            <w:pPr>
              <w:pStyle w:val="paragraph"/>
              <w:spacing w:before="0" w:beforeAutospacing="0" w:after="0" w:afterAutospacing="0"/>
              <w:textAlignment w:val="baseline"/>
              <w:rPr>
                <w:rStyle w:val="eop"/>
              </w:rPr>
            </w:pPr>
          </w:p>
          <w:p w14:paraId="61BAFA1C" w14:textId="07DFA129" w:rsidR="00DD22A4" w:rsidRDefault="00DD22A4" w:rsidP="00DD22A4">
            <w:pPr>
              <w:pStyle w:val="paragraph"/>
              <w:spacing w:before="0" w:beforeAutospacing="0" w:after="0" w:afterAutospacing="0"/>
              <w:textAlignment w:val="baseline"/>
              <w:rPr>
                <w:rStyle w:val="eop"/>
              </w:rPr>
            </w:pPr>
          </w:p>
          <w:p w14:paraId="5D19FC21" w14:textId="529C06AF" w:rsidR="00DD22A4" w:rsidRPr="0032402C" w:rsidRDefault="006D4AB1" w:rsidP="19952865">
            <w:pPr>
              <w:pStyle w:val="paragraph"/>
              <w:spacing w:before="0" w:beforeAutospacing="0" w:after="0" w:afterAutospacing="0"/>
              <w:jc w:val="both"/>
              <w:textAlignment w:val="baseline"/>
              <w:rPr>
                <w:rFonts w:ascii="Arial" w:hAnsi="Arial" w:cs="Arial"/>
                <w:i/>
                <w:iCs/>
                <w:sz w:val="18"/>
                <w:szCs w:val="18"/>
              </w:rPr>
            </w:pPr>
            <w:r>
              <w:rPr>
                <w:rStyle w:val="eop"/>
                <w:rFonts w:ascii="Arial" w:hAnsi="Arial" w:cs="Arial"/>
                <w:i/>
                <w:iCs/>
                <w:color w:val="808080" w:themeColor="background1" w:themeShade="80"/>
              </w:rPr>
              <w:t>You will be asked to review</w:t>
            </w:r>
            <w:r w:rsidR="22299055" w:rsidRPr="19952865">
              <w:rPr>
                <w:rStyle w:val="eop"/>
                <w:rFonts w:ascii="Arial" w:hAnsi="Arial" w:cs="Arial"/>
                <w:i/>
                <w:iCs/>
                <w:color w:val="808080" w:themeColor="background1" w:themeShade="80"/>
              </w:rPr>
              <w:t xml:space="preserve"> your desired learning outcomes stated within your PDP and</w:t>
            </w:r>
            <w:r w:rsidR="5BD9D2A1" w:rsidRPr="19952865">
              <w:rPr>
                <w:rStyle w:val="eop"/>
                <w:rFonts w:ascii="Arial" w:hAnsi="Arial" w:cs="Arial"/>
                <w:i/>
                <w:iCs/>
                <w:color w:val="808080" w:themeColor="background1" w:themeShade="80"/>
              </w:rPr>
              <w:t xml:space="preserve"> reflect upon whether you achieved </w:t>
            </w:r>
            <w:r w:rsidR="22299055" w:rsidRPr="19952865">
              <w:rPr>
                <w:rStyle w:val="eop"/>
                <w:rFonts w:ascii="Arial" w:hAnsi="Arial" w:cs="Arial"/>
                <w:i/>
                <w:iCs/>
                <w:color w:val="808080" w:themeColor="background1" w:themeShade="80"/>
              </w:rPr>
              <w:t>these.</w:t>
            </w:r>
            <w:r w:rsidR="00C1738B">
              <w:rPr>
                <w:rStyle w:val="eop"/>
                <w:rFonts w:ascii="Arial" w:hAnsi="Arial" w:cs="Arial"/>
                <w:i/>
                <w:iCs/>
                <w:color w:val="808080" w:themeColor="background1" w:themeShade="80"/>
              </w:rPr>
              <w:t xml:space="preserve"> You will also be guided to consider</w:t>
            </w:r>
            <w:r w:rsidR="5BD9D2A1" w:rsidRPr="19952865">
              <w:rPr>
                <w:rStyle w:val="eop"/>
                <w:rFonts w:ascii="Arial" w:hAnsi="Arial" w:cs="Arial"/>
                <w:i/>
                <w:iCs/>
                <w:color w:val="808080" w:themeColor="background1" w:themeShade="80"/>
              </w:rPr>
              <w:t xml:space="preserve"> what impact this has had on your practice.</w:t>
            </w:r>
            <w:r w:rsidR="006D222F">
              <w:rPr>
                <w:rStyle w:val="eop"/>
                <w:rFonts w:ascii="Arial" w:hAnsi="Arial" w:cs="Arial"/>
                <w:i/>
                <w:iCs/>
                <w:color w:val="808080" w:themeColor="background1" w:themeShade="80"/>
              </w:rPr>
              <w:t xml:space="preserve"> </w:t>
            </w:r>
            <w:r w:rsidR="006D222F" w:rsidRPr="00534306">
              <w:rPr>
                <w:rStyle w:val="eop"/>
                <w:rFonts w:ascii="Arial" w:hAnsi="Arial" w:cs="Arial"/>
                <w:i/>
                <w:iCs/>
                <w:color w:val="808080" w:themeColor="background1" w:themeShade="80"/>
              </w:rPr>
              <w:t>You may wish to review your reflective statements and consider any feedback received.</w:t>
            </w:r>
          </w:p>
        </w:tc>
      </w:tr>
      <w:tr w:rsidR="00DD22A4" w14:paraId="2B6FDB2C"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1F497D" w:themeFill="text2"/>
            <w:hideMark/>
          </w:tcPr>
          <w:p w14:paraId="65DB5C46" w14:textId="4ACA7FDD" w:rsidR="00DD22A4" w:rsidRDefault="0032402C" w:rsidP="00E82685">
            <w:pPr>
              <w:pStyle w:val="paragraph"/>
              <w:spacing w:before="0" w:beforeAutospacing="0" w:after="0" w:afterAutospacing="0"/>
              <w:jc w:val="center"/>
              <w:textAlignment w:val="baseline"/>
              <w:rPr>
                <w:rFonts w:ascii="Segoe UI" w:hAnsi="Segoe UI" w:cs="Segoe UI"/>
                <w:sz w:val="18"/>
                <w:szCs w:val="18"/>
              </w:rPr>
            </w:pPr>
            <w:r w:rsidRPr="0032402C">
              <w:rPr>
                <w:rStyle w:val="normaltextrun"/>
                <w:rFonts w:ascii="Arial" w:hAnsi="Arial" w:cs="Arial"/>
                <w:b/>
                <w:bCs/>
                <w:color w:val="FFFFFF" w:themeColor="background1"/>
                <w:lang w:val="en-US"/>
              </w:rPr>
              <w:t>H</w:t>
            </w:r>
            <w:r w:rsidR="00FE3768">
              <w:rPr>
                <w:rStyle w:val="normaltextrun"/>
                <w:rFonts w:ascii="Arial" w:hAnsi="Arial" w:cs="Arial"/>
                <w:b/>
                <w:bCs/>
                <w:color w:val="FFFFFF" w:themeColor="background1"/>
                <w:lang w:val="en-US"/>
              </w:rPr>
              <w:t>o</w:t>
            </w:r>
            <w:r w:rsidR="00FE3768" w:rsidRPr="00FE3768">
              <w:rPr>
                <w:rStyle w:val="normaltextrun"/>
                <w:rFonts w:ascii="Arial" w:hAnsi="Arial" w:cs="Arial"/>
                <w:b/>
                <w:bCs/>
                <w:color w:val="FFFFFF" w:themeColor="background1"/>
                <w:lang w:val="en-US"/>
              </w:rPr>
              <w:t>w h</w:t>
            </w:r>
            <w:r w:rsidRPr="0032402C">
              <w:rPr>
                <w:rStyle w:val="normaltextrun"/>
                <w:rFonts w:ascii="Arial" w:hAnsi="Arial" w:cs="Arial"/>
                <w:b/>
                <w:bCs/>
                <w:color w:val="FFFFFF" w:themeColor="background1"/>
                <w:lang w:val="en-US"/>
              </w:rPr>
              <w:t>ave you adapted your learning outcomes throughout the cycle?</w:t>
            </w:r>
          </w:p>
        </w:tc>
      </w:tr>
      <w:tr w:rsidR="00DD22A4" w14:paraId="233C7106"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D37F67B" w14:textId="77777777" w:rsidR="0032402C" w:rsidRDefault="0032402C" w:rsidP="00DD22A4">
            <w:pPr>
              <w:pStyle w:val="paragraph"/>
              <w:spacing w:before="0" w:beforeAutospacing="0" w:after="0" w:afterAutospacing="0"/>
              <w:textAlignment w:val="baseline"/>
              <w:rPr>
                <w:rStyle w:val="eop"/>
                <w:rFonts w:ascii="Arial" w:hAnsi="Arial" w:cs="Arial"/>
              </w:rPr>
            </w:pPr>
          </w:p>
          <w:p w14:paraId="66F7C22B" w14:textId="77777777" w:rsidR="0032402C" w:rsidRDefault="0032402C" w:rsidP="00DD22A4">
            <w:pPr>
              <w:pStyle w:val="paragraph"/>
              <w:spacing w:before="0" w:beforeAutospacing="0" w:after="0" w:afterAutospacing="0"/>
              <w:textAlignment w:val="baseline"/>
              <w:rPr>
                <w:rStyle w:val="eop"/>
                <w:rFonts w:ascii="Arial" w:hAnsi="Arial" w:cs="Arial"/>
              </w:rPr>
            </w:pPr>
          </w:p>
          <w:p w14:paraId="5100D835" w14:textId="77777777" w:rsidR="00E742F6" w:rsidRDefault="00E742F6" w:rsidP="00DD22A4">
            <w:pPr>
              <w:pStyle w:val="paragraph"/>
              <w:spacing w:before="0" w:beforeAutospacing="0" w:after="0" w:afterAutospacing="0"/>
              <w:textAlignment w:val="baseline"/>
              <w:rPr>
                <w:rStyle w:val="eop"/>
                <w:rFonts w:ascii="Arial" w:hAnsi="Arial" w:cs="Arial"/>
              </w:rPr>
            </w:pPr>
          </w:p>
          <w:p w14:paraId="22D3EC2C" w14:textId="77777777" w:rsidR="00B9179E" w:rsidRDefault="00B9179E" w:rsidP="00DD22A4">
            <w:pPr>
              <w:pStyle w:val="paragraph"/>
              <w:spacing w:before="0" w:beforeAutospacing="0" w:after="0" w:afterAutospacing="0"/>
              <w:textAlignment w:val="baseline"/>
              <w:rPr>
                <w:rStyle w:val="eop"/>
              </w:rPr>
            </w:pPr>
          </w:p>
          <w:p w14:paraId="53AFDBBD" w14:textId="77777777" w:rsidR="0032402C" w:rsidRDefault="0032402C" w:rsidP="00DD22A4">
            <w:pPr>
              <w:pStyle w:val="paragraph"/>
              <w:spacing w:before="0" w:beforeAutospacing="0" w:after="0" w:afterAutospacing="0"/>
              <w:textAlignment w:val="baseline"/>
              <w:rPr>
                <w:rStyle w:val="eop"/>
              </w:rPr>
            </w:pPr>
          </w:p>
          <w:p w14:paraId="1C8DC70A" w14:textId="77777777" w:rsidR="0032402C" w:rsidRDefault="0032402C" w:rsidP="00DD22A4">
            <w:pPr>
              <w:pStyle w:val="paragraph"/>
              <w:spacing w:before="0" w:beforeAutospacing="0" w:after="0" w:afterAutospacing="0"/>
              <w:textAlignment w:val="baseline"/>
              <w:rPr>
                <w:rStyle w:val="eop"/>
                <w:rFonts w:ascii="Arial" w:hAnsi="Arial" w:cs="Arial"/>
              </w:rPr>
            </w:pPr>
          </w:p>
          <w:p w14:paraId="06199B42" w14:textId="77777777" w:rsidR="0032402C" w:rsidRDefault="0032402C" w:rsidP="00DD22A4">
            <w:pPr>
              <w:pStyle w:val="paragraph"/>
              <w:spacing w:before="0" w:beforeAutospacing="0" w:after="0" w:afterAutospacing="0"/>
              <w:textAlignment w:val="baseline"/>
              <w:rPr>
                <w:rStyle w:val="eop"/>
                <w:rFonts w:ascii="Arial" w:hAnsi="Arial" w:cs="Arial"/>
              </w:rPr>
            </w:pPr>
          </w:p>
          <w:p w14:paraId="1F65F78A" w14:textId="77777777" w:rsidR="0032402C" w:rsidRDefault="0032402C" w:rsidP="00DD22A4">
            <w:pPr>
              <w:pStyle w:val="paragraph"/>
              <w:spacing w:before="0" w:beforeAutospacing="0" w:after="0" w:afterAutospacing="0"/>
              <w:textAlignment w:val="baseline"/>
              <w:rPr>
                <w:rStyle w:val="eop"/>
                <w:rFonts w:ascii="Arial" w:hAnsi="Arial" w:cs="Arial"/>
              </w:rPr>
            </w:pPr>
          </w:p>
          <w:p w14:paraId="25D62454" w14:textId="1C92DA09" w:rsidR="00DD22A4" w:rsidRPr="0032402C" w:rsidRDefault="0032402C" w:rsidP="0032402C">
            <w:pPr>
              <w:pStyle w:val="paragraph"/>
              <w:spacing w:before="0" w:beforeAutospacing="0" w:after="0" w:afterAutospacing="0"/>
              <w:jc w:val="both"/>
              <w:textAlignment w:val="baseline"/>
              <w:rPr>
                <w:rFonts w:ascii="Segoe UI" w:hAnsi="Segoe UI" w:cs="Segoe UI"/>
                <w:i/>
                <w:iCs/>
                <w:sz w:val="18"/>
                <w:szCs w:val="18"/>
              </w:rPr>
            </w:pPr>
            <w:r w:rsidRPr="0032402C">
              <w:rPr>
                <w:rFonts w:ascii="Arial" w:hAnsi="Arial" w:cs="Arial"/>
                <w:i/>
                <w:iCs/>
                <w:color w:val="808080" w:themeColor="background1" w:themeShade="80"/>
              </w:rPr>
              <w:t xml:space="preserve">It is anticipated that your learning outcomes may change to reflect changes in your career throughout the cycle. </w:t>
            </w:r>
            <w:proofErr w:type="gramStart"/>
            <w:r w:rsidRPr="0032402C">
              <w:rPr>
                <w:rFonts w:ascii="Arial" w:hAnsi="Arial" w:cs="Arial"/>
                <w:i/>
                <w:iCs/>
                <w:color w:val="808080" w:themeColor="background1" w:themeShade="80"/>
              </w:rPr>
              <w:t>As long as</w:t>
            </w:r>
            <w:proofErr w:type="gramEnd"/>
            <w:r w:rsidRPr="0032402C">
              <w:rPr>
                <w:rFonts w:ascii="Arial" w:hAnsi="Arial" w:cs="Arial"/>
                <w:i/>
                <w:iCs/>
                <w:color w:val="808080" w:themeColor="background1" w:themeShade="80"/>
              </w:rPr>
              <w:t xml:space="preserve"> you meet the minimum CPD requirements and set out clearly above why you have undertaken learning in different areas than you originally planned these outcomes will still be accepted.</w:t>
            </w:r>
            <w:r w:rsidR="000F4428">
              <w:t xml:space="preserve"> </w:t>
            </w:r>
            <w:r w:rsidR="008B5A1E">
              <w:rPr>
                <w:rFonts w:ascii="Arial" w:hAnsi="Arial" w:cs="Arial"/>
                <w:i/>
                <w:iCs/>
                <w:color w:val="808080" w:themeColor="background1" w:themeShade="80"/>
              </w:rPr>
              <w:t>You may wish to reflect on</w:t>
            </w:r>
            <w:r w:rsidR="000F4428" w:rsidRPr="000F4428">
              <w:rPr>
                <w:rFonts w:ascii="Arial" w:hAnsi="Arial" w:cs="Arial"/>
                <w:i/>
                <w:iCs/>
                <w:color w:val="808080" w:themeColor="background1" w:themeShade="80"/>
              </w:rPr>
              <w:t xml:space="preserve"> any key milestones that sparked those changes? (e.g. milestones could be professional training, pieces of CPD, a particular patient, getting involved in LOCs/etc</w:t>
            </w:r>
            <w:r w:rsidR="00ED3887">
              <w:rPr>
                <w:rFonts w:ascii="Arial" w:hAnsi="Arial" w:cs="Arial"/>
                <w:i/>
                <w:iCs/>
                <w:color w:val="808080" w:themeColor="background1" w:themeShade="80"/>
              </w:rPr>
              <w:t>. Remember not to include personal patient data</w:t>
            </w:r>
            <w:r w:rsidR="0019151A">
              <w:rPr>
                <w:rFonts w:ascii="Arial" w:hAnsi="Arial" w:cs="Arial"/>
                <w:i/>
                <w:iCs/>
                <w:color w:val="808080" w:themeColor="background1" w:themeShade="80"/>
              </w:rPr>
              <w:t xml:space="preserve"> that could identify your patient.</w:t>
            </w:r>
          </w:p>
        </w:tc>
      </w:tr>
      <w:tr w:rsidR="00DD22A4" w14:paraId="11FDEF89"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1F497D" w:themeFill="text2"/>
            <w:hideMark/>
          </w:tcPr>
          <w:p w14:paraId="60C8CA18" w14:textId="38F511ED" w:rsidR="00DD22A4" w:rsidRPr="00E82685" w:rsidRDefault="008374CF" w:rsidP="00E82685">
            <w:pPr>
              <w:pStyle w:val="paragraph"/>
              <w:spacing w:before="0" w:beforeAutospacing="0" w:after="0" w:afterAutospacing="0"/>
              <w:jc w:val="center"/>
              <w:textAlignment w:val="baseline"/>
              <w:rPr>
                <w:rFonts w:ascii="Arial" w:hAnsi="Arial" w:cs="Arial"/>
                <w:b/>
                <w:bCs/>
                <w:color w:val="FFFFFF" w:themeColor="background1"/>
              </w:rPr>
            </w:pPr>
            <w:r w:rsidRPr="100BE58A">
              <w:rPr>
                <w:rFonts w:ascii="Arial" w:hAnsi="Arial" w:cs="Arial"/>
                <w:b/>
                <w:bCs/>
                <w:color w:val="FFFFFF" w:themeColor="background1"/>
              </w:rPr>
              <w:t xml:space="preserve">What other CPD activities and learning outcomes </w:t>
            </w:r>
            <w:r>
              <w:br/>
            </w:r>
            <w:r w:rsidRPr="100BE58A">
              <w:rPr>
                <w:rFonts w:ascii="Arial" w:hAnsi="Arial" w:cs="Arial"/>
                <w:b/>
                <w:bCs/>
                <w:color w:val="FFFFFF" w:themeColor="background1"/>
              </w:rPr>
              <w:t>do you need to carry out looking forwards</w:t>
            </w:r>
            <w:r>
              <w:rPr>
                <w:rFonts w:ascii="Arial" w:hAnsi="Arial" w:cs="Arial"/>
                <w:b/>
                <w:bCs/>
                <w:color w:val="FFFFFF" w:themeColor="background1"/>
              </w:rPr>
              <w:t xml:space="preserve"> </w:t>
            </w:r>
            <w:r w:rsidRPr="00622965">
              <w:rPr>
                <w:rFonts w:ascii="Arial" w:hAnsi="Arial" w:cs="Arial"/>
                <w:b/>
                <w:bCs/>
                <w:color w:val="FFFFFF" w:themeColor="background1"/>
              </w:rPr>
              <w:t>from the end of this cycle into the next cycle.</w:t>
            </w:r>
          </w:p>
        </w:tc>
      </w:tr>
      <w:tr w:rsidR="00DD22A4" w14:paraId="7EC091A5" w14:textId="77777777" w:rsidTr="00AE43D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DB1510" w14:textId="77777777" w:rsidR="00E82685" w:rsidRDefault="00E82685" w:rsidP="00E82685">
            <w:pPr>
              <w:pStyle w:val="paragraph"/>
              <w:spacing w:before="0" w:beforeAutospacing="0" w:after="0" w:afterAutospacing="0"/>
              <w:textAlignment w:val="baseline"/>
              <w:rPr>
                <w:rStyle w:val="eop"/>
                <w:rFonts w:ascii="Arial" w:hAnsi="Arial" w:cs="Arial"/>
              </w:rPr>
            </w:pPr>
          </w:p>
          <w:p w14:paraId="50C3ECCA" w14:textId="77777777" w:rsidR="00E82685" w:rsidRDefault="00E82685" w:rsidP="00E82685">
            <w:pPr>
              <w:pStyle w:val="paragraph"/>
              <w:spacing w:before="0" w:beforeAutospacing="0" w:after="0" w:afterAutospacing="0"/>
              <w:textAlignment w:val="baseline"/>
              <w:rPr>
                <w:rStyle w:val="eop"/>
              </w:rPr>
            </w:pPr>
          </w:p>
          <w:p w14:paraId="075FE365" w14:textId="77777777" w:rsidR="00E82685" w:rsidRDefault="00E82685" w:rsidP="00E82685">
            <w:pPr>
              <w:pStyle w:val="paragraph"/>
              <w:spacing w:before="0" w:beforeAutospacing="0" w:after="0" w:afterAutospacing="0"/>
              <w:textAlignment w:val="baseline"/>
              <w:rPr>
                <w:rStyle w:val="eop"/>
              </w:rPr>
            </w:pPr>
          </w:p>
          <w:p w14:paraId="6920FE8B" w14:textId="77777777" w:rsidR="00E742F6" w:rsidRDefault="00E742F6" w:rsidP="00E82685">
            <w:pPr>
              <w:pStyle w:val="paragraph"/>
              <w:spacing w:before="0" w:beforeAutospacing="0" w:after="0" w:afterAutospacing="0"/>
              <w:textAlignment w:val="baseline"/>
              <w:rPr>
                <w:rStyle w:val="eop"/>
              </w:rPr>
            </w:pPr>
          </w:p>
          <w:p w14:paraId="04A33D49" w14:textId="77777777" w:rsidR="00E82685" w:rsidRDefault="00E82685" w:rsidP="00E82685">
            <w:pPr>
              <w:pStyle w:val="paragraph"/>
              <w:spacing w:before="0" w:beforeAutospacing="0" w:after="0" w:afterAutospacing="0"/>
              <w:textAlignment w:val="baseline"/>
              <w:rPr>
                <w:rStyle w:val="eop"/>
              </w:rPr>
            </w:pPr>
          </w:p>
          <w:p w14:paraId="0572D7B7" w14:textId="77777777" w:rsidR="00E82685" w:rsidRDefault="00E82685" w:rsidP="00E82685">
            <w:pPr>
              <w:pStyle w:val="paragraph"/>
              <w:spacing w:before="0" w:beforeAutospacing="0" w:after="0" w:afterAutospacing="0"/>
              <w:textAlignment w:val="baseline"/>
              <w:rPr>
                <w:rStyle w:val="eop"/>
              </w:rPr>
            </w:pPr>
          </w:p>
          <w:p w14:paraId="21CA31D1" w14:textId="77777777" w:rsidR="00E82685" w:rsidRDefault="00E82685" w:rsidP="00E82685">
            <w:pPr>
              <w:pStyle w:val="paragraph"/>
              <w:spacing w:before="0" w:beforeAutospacing="0" w:after="0" w:afterAutospacing="0"/>
              <w:textAlignment w:val="baseline"/>
              <w:rPr>
                <w:rStyle w:val="eop"/>
              </w:rPr>
            </w:pPr>
          </w:p>
          <w:p w14:paraId="64E5EA74" w14:textId="77777777" w:rsidR="00E82685" w:rsidRDefault="00E82685" w:rsidP="00E82685">
            <w:pPr>
              <w:pStyle w:val="paragraph"/>
              <w:spacing w:before="0" w:beforeAutospacing="0" w:after="0" w:afterAutospacing="0"/>
              <w:textAlignment w:val="baseline"/>
              <w:rPr>
                <w:rStyle w:val="eop"/>
              </w:rPr>
            </w:pPr>
          </w:p>
          <w:p w14:paraId="63604193" w14:textId="2C0B0046" w:rsidR="00DD22A4" w:rsidRDefault="008026F9" w:rsidP="00D36380">
            <w:pPr>
              <w:pStyle w:val="paragraph"/>
              <w:spacing w:before="0" w:beforeAutospacing="0" w:after="0" w:afterAutospacing="0"/>
              <w:jc w:val="both"/>
              <w:textAlignment w:val="baseline"/>
              <w:rPr>
                <w:rFonts w:ascii="Segoe UI" w:hAnsi="Segoe UI" w:cs="Segoe UI"/>
                <w:sz w:val="18"/>
                <w:szCs w:val="18"/>
              </w:rPr>
            </w:pPr>
            <w:r>
              <w:rPr>
                <w:rFonts w:ascii="Arial" w:hAnsi="Arial" w:cs="Arial"/>
                <w:i/>
                <w:iCs/>
                <w:color w:val="808080" w:themeColor="background1" w:themeShade="80"/>
              </w:rPr>
              <w:t>You will be asked to</w:t>
            </w:r>
            <w:r w:rsidR="00146572">
              <w:rPr>
                <w:rFonts w:ascii="Arial" w:hAnsi="Arial" w:cs="Arial"/>
                <w:i/>
                <w:iCs/>
                <w:color w:val="808080" w:themeColor="background1" w:themeShade="80"/>
              </w:rPr>
              <w:t xml:space="preserve"> include any CPD that you have yet to conduct this cycle and your aspirations towards building your PDP within the next cycle</w:t>
            </w:r>
            <w:r w:rsidR="00AB1652">
              <w:rPr>
                <w:rFonts w:ascii="Arial" w:hAnsi="Arial" w:cs="Arial"/>
                <w:i/>
                <w:iCs/>
                <w:color w:val="808080" w:themeColor="background1" w:themeShade="80"/>
              </w:rPr>
              <w:t>.  We will ensure that you have a copy of this reflective exercise when you conduct your PDP next cycle and therefore any comment made here will help you to reflect on your ongoing development journey.</w:t>
            </w:r>
          </w:p>
        </w:tc>
      </w:tr>
    </w:tbl>
    <w:p w14:paraId="56BF60A7" w14:textId="6AC03C6D" w:rsidR="00C45925" w:rsidRPr="000A6597" w:rsidRDefault="000A6597" w:rsidP="215D77CC">
      <w:pPr>
        <w:spacing w:line="276" w:lineRule="auto"/>
        <w:rPr>
          <w:rFonts w:ascii="Arial" w:hAnsi="Arial"/>
          <w:i/>
          <w:iCs/>
          <w:color w:val="FF0000"/>
        </w:rPr>
      </w:pPr>
      <w:r w:rsidRPr="215D77CC">
        <w:rPr>
          <w:rFonts w:ascii="Arial" w:hAnsi="Arial"/>
          <w:i/>
          <w:iCs/>
          <w:color w:val="FF0000"/>
        </w:rPr>
        <w:t xml:space="preserve">Please note that any reflective exercises </w:t>
      </w:r>
      <w:r w:rsidR="00782C1E" w:rsidRPr="215D77CC">
        <w:rPr>
          <w:rFonts w:ascii="Arial" w:hAnsi="Arial"/>
          <w:i/>
          <w:iCs/>
          <w:color w:val="FF0000"/>
        </w:rPr>
        <w:t xml:space="preserve">that are in process but not formally </w:t>
      </w:r>
      <w:proofErr w:type="gramStart"/>
      <w:r w:rsidR="4955FDCF" w:rsidRPr="215D77CC">
        <w:rPr>
          <w:rFonts w:ascii="Arial" w:hAnsi="Arial"/>
          <w:i/>
          <w:iCs/>
          <w:color w:val="FF0000"/>
        </w:rPr>
        <w:t xml:space="preserve">submitted </w:t>
      </w:r>
      <w:r w:rsidR="00782C1E" w:rsidRPr="215D77CC">
        <w:rPr>
          <w:rFonts w:ascii="Arial" w:hAnsi="Arial"/>
          <w:i/>
          <w:iCs/>
          <w:color w:val="FF0000"/>
        </w:rPr>
        <w:t xml:space="preserve"> within</w:t>
      </w:r>
      <w:proofErr w:type="gramEnd"/>
      <w:r w:rsidR="00782C1E" w:rsidRPr="215D77CC">
        <w:rPr>
          <w:rFonts w:ascii="Arial" w:hAnsi="Arial"/>
          <w:i/>
          <w:iCs/>
          <w:color w:val="FF0000"/>
        </w:rPr>
        <w:t xml:space="preserve"> the MyCPD system by the end of the cycle will </w:t>
      </w:r>
      <w:r w:rsidR="6DACBB9F" w:rsidRPr="215D77CC">
        <w:rPr>
          <w:rFonts w:ascii="Arial" w:hAnsi="Arial"/>
          <w:i/>
          <w:iCs/>
          <w:color w:val="FF0000"/>
        </w:rPr>
        <w:t>not be accepted.</w:t>
      </w:r>
      <w:r w:rsidR="00782C1E" w:rsidRPr="215D77CC">
        <w:rPr>
          <w:rFonts w:ascii="Arial" w:hAnsi="Arial"/>
          <w:i/>
          <w:iCs/>
          <w:color w:val="FF0000"/>
        </w:rPr>
        <w:t xml:space="preserve"> </w:t>
      </w:r>
    </w:p>
    <w:sectPr w:rsidR="00C45925" w:rsidRPr="000A6597" w:rsidSect="00A26712">
      <w:headerReference w:type="first" r:id="rId10"/>
      <w:footerReference w:type="first" r:id="rId11"/>
      <w:pgSz w:w="11900" w:h="16840"/>
      <w:pgMar w:top="306"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3683A" w14:textId="77777777" w:rsidR="00A26712" w:rsidRDefault="00A26712">
      <w:r>
        <w:separator/>
      </w:r>
    </w:p>
  </w:endnote>
  <w:endnote w:type="continuationSeparator" w:id="0">
    <w:p w14:paraId="344FDF5A" w14:textId="77777777" w:rsidR="00A26712" w:rsidRDefault="00A26712">
      <w:r>
        <w:continuationSeparator/>
      </w:r>
    </w:p>
  </w:endnote>
  <w:endnote w:type="continuationNotice" w:id="1">
    <w:p w14:paraId="4423B8BB" w14:textId="77777777" w:rsidR="00A26712" w:rsidRDefault="00A26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F1E2" w14:textId="77777777" w:rsidR="005C7329" w:rsidRDefault="007A4599">
    <w:pPr>
      <w:pStyle w:val="Footer"/>
    </w:pPr>
    <w:r>
      <w:rPr>
        <w:noProof/>
        <w:color w:val="2B579A"/>
        <w:shd w:val="clear" w:color="auto" w:fill="E6E6E6"/>
        <w:lang w:eastAsia="en-GB"/>
      </w:rPr>
      <mc:AlternateContent>
        <mc:Choice Requires="wps">
          <w:drawing>
            <wp:anchor distT="0" distB="0" distL="114300" distR="114300" simplePos="0" relativeHeight="251658240" behindDoc="0" locked="0" layoutInCell="1" allowOverlap="1" wp14:anchorId="18E6EE31" wp14:editId="6E4C96C7">
              <wp:simplePos x="0" y="0"/>
              <wp:positionH relativeFrom="column">
                <wp:posOffset>4166235</wp:posOffset>
              </wp:positionH>
              <wp:positionV relativeFrom="paragraph">
                <wp:posOffset>-579120</wp:posOffset>
              </wp:positionV>
              <wp:extent cx="1659255" cy="1203960"/>
              <wp:effectExtent l="3810" t="1905" r="3810" b="3810"/>
              <wp:wrapTight wrapText="bothSides">
                <wp:wrapPolygon edited="0">
                  <wp:start x="-124" y="0"/>
                  <wp:lineTo x="-124" y="21304"/>
                  <wp:lineTo x="21600" y="21304"/>
                  <wp:lineTo x="21600" y="0"/>
                  <wp:lineTo x="-12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1203960"/>
                      </a:xfrm>
                      <a:prstGeom prst="rect">
                        <a:avLst/>
                      </a:prstGeom>
                      <a:solidFill>
                        <a:srgbClr val="FFFFFF"/>
                      </a:solidFill>
                      <a:ln>
                        <a:noFill/>
                      </a:ln>
                      <a:extLs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C1040D" w14:textId="2E58894E" w:rsidR="005C7329" w:rsidRPr="003E1053" w:rsidRDefault="00E32E77" w:rsidP="005C7329">
                          <w:r w:rsidRPr="00E32E77">
                            <w:t xml:space="preserve"> </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6EE31" id="_x0000_t202" coordsize="21600,21600" o:spt="202" path="m,l,21600r21600,l21600,xe">
              <v:stroke joinstyle="miter"/>
              <v:path gradientshapeok="t" o:connecttype="rect"/>
            </v:shapetype>
            <v:shape id="_x0000_s1028" type="#_x0000_t202" style="position:absolute;margin-left:328.05pt;margin-top:-45.6pt;width:130.65pt;height:9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" stroked="f">
              <v:textbox inset="2mm,0,0,0">
                <w:txbxContent>
                  <w:p w14:paraId="56C1040D" w14:textId="2E58894E" w:rsidR="005C7329" w:rsidRPr="003E1053" w:rsidRDefault="00E32E77" w:rsidP="005C7329">
                    <w:r w:rsidRPr="00E32E77">
                      <w:t xml:space="preserve"> </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E4DC0" w14:textId="77777777" w:rsidR="00A26712" w:rsidRDefault="00A26712">
      <w:r>
        <w:separator/>
      </w:r>
    </w:p>
  </w:footnote>
  <w:footnote w:type="continuationSeparator" w:id="0">
    <w:p w14:paraId="272942E6" w14:textId="77777777" w:rsidR="00A26712" w:rsidRDefault="00A26712">
      <w:r>
        <w:continuationSeparator/>
      </w:r>
    </w:p>
  </w:footnote>
  <w:footnote w:type="continuationNotice" w:id="1">
    <w:p w14:paraId="726EAA83" w14:textId="77777777" w:rsidR="00A26712" w:rsidRDefault="00A26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41ED" w14:textId="77777777" w:rsidR="005C7329" w:rsidRDefault="007A4599">
    <w:pPr>
      <w:pStyle w:val="Header"/>
    </w:pPr>
    <w:r>
      <w:rPr>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5367FCF4" wp14:editId="575FFFD8">
              <wp:simplePos x="0" y="0"/>
              <wp:positionH relativeFrom="column">
                <wp:posOffset>3823335</wp:posOffset>
              </wp:positionH>
              <wp:positionV relativeFrom="paragraph">
                <wp:posOffset>124460</wp:posOffset>
              </wp:positionV>
              <wp:extent cx="2277110" cy="937260"/>
              <wp:effectExtent l="3810" t="635" r="0" b="0"/>
              <wp:wrapTight wrapText="bothSides">
                <wp:wrapPolygon edited="0">
                  <wp:start x="-90" y="0"/>
                  <wp:lineTo x="-90" y="21161"/>
                  <wp:lineTo x="21600" y="21161"/>
                  <wp:lineTo x="21600" y="0"/>
                  <wp:lineTo x="-90" y="0"/>
                </wp:wrapPolygon>
              </wp:wrapTight>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77110" cy="937260"/>
                      </a:xfrm>
                      <a:prstGeom prst="rect">
                        <a:avLst/>
                      </a:prstGeom>
                      <a:solidFill>
                        <a:srgbClr val="FFFFFF"/>
                      </a:solidFill>
                      <a:ln>
                        <a:noFill/>
                      </a:ln>
                      <a:extLs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414D5A" w14:textId="77777777" w:rsidR="005C7329" w:rsidRDefault="007A4599" w:rsidP="005C7329">
                          <w:r>
                            <w:rPr>
                              <w:noProof/>
                              <w:color w:val="2B579A"/>
                              <w:shd w:val="clear" w:color="auto" w:fill="E6E6E6"/>
                              <w:lang w:eastAsia="en-GB"/>
                            </w:rPr>
                            <w:drawing>
                              <wp:inline distT="0" distB="0" distL="0" distR="0" wp14:anchorId="5B1C9BE0" wp14:editId="7394D110">
                                <wp:extent cx="2095500" cy="847725"/>
                                <wp:effectExtent l="0" t="0" r="0" b="9525"/>
                                <wp:docPr id="4" name="Picture 4"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47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FCF4" id="_x0000_t202" coordsize="21600,21600" o:spt="202" path="m,l,21600r21600,l21600,xe">
              <v:stroke joinstyle="miter"/>
              <v:path gradientshapeok="t" o:connecttype="rect"/>
            </v:shapetype>
            <v:shape id="Text Box 2" o:spid="_x0000_s1027" type="#_x0000_t202" style="position:absolute;margin-left:301.05pt;margin-top:9.8pt;width:179.3pt;height:7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" stroked="f">
              <o:lock v:ext="edit" aspectratio="t"/>
              <v:textbox inset="0,0,0,0">
                <w:txbxContent>
                  <w:p w14:paraId="0B414D5A" w14:textId="77777777" w:rsidR="005C7329" w:rsidRDefault="007A4599" w:rsidP="005C7329">
                    <w:r>
                      <w:rPr>
                        <w:noProof/>
                        <w:color w:val="2B579A"/>
                        <w:shd w:val="clear" w:color="auto" w:fill="E6E6E6"/>
                        <w:lang w:eastAsia="en-GB"/>
                      </w:rPr>
                      <w:drawing>
                        <wp:inline distT="0" distB="0" distL="0" distR="0" wp14:anchorId="5B1C9BE0" wp14:editId="7394D110">
                          <wp:extent cx="2095500" cy="847725"/>
                          <wp:effectExtent l="0" t="0" r="0" b="9525"/>
                          <wp:docPr id="4" name="Picture 4"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47725"/>
                                  </a:xfrm>
                                  <a:prstGeom prst="rect">
                                    <a:avLst/>
                                  </a:prstGeom>
                                  <a:noFill/>
                                  <a:ln>
                                    <a:noFill/>
                                  </a:ln>
                                </pic:spPr>
                              </pic:pic>
                            </a:graphicData>
                          </a:graphic>
                        </wp:inline>
                      </w:drawing>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BCD"/>
    <w:multiLevelType w:val="multilevel"/>
    <w:tmpl w:val="EC4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E3C2F"/>
    <w:multiLevelType w:val="hybridMultilevel"/>
    <w:tmpl w:val="7702F090"/>
    <w:lvl w:ilvl="0" w:tplc="8C2026E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7387A"/>
    <w:multiLevelType w:val="hybridMultilevel"/>
    <w:tmpl w:val="6E02C2F4"/>
    <w:lvl w:ilvl="0" w:tplc="5160256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9888">
    <w:abstractNumId w:val="0"/>
  </w:num>
  <w:num w:numId="2" w16cid:durableId="679740290">
    <w:abstractNumId w:val="1"/>
  </w:num>
  <w:num w:numId="3" w16cid:durableId="35023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2"/>
    <w:rsid w:val="00006411"/>
    <w:rsid w:val="00020907"/>
    <w:rsid w:val="00020C8D"/>
    <w:rsid w:val="00055E64"/>
    <w:rsid w:val="0007148F"/>
    <w:rsid w:val="00077EA2"/>
    <w:rsid w:val="000A6597"/>
    <w:rsid w:val="000B7F08"/>
    <w:rsid w:val="000D03E3"/>
    <w:rsid w:val="000E6E3F"/>
    <w:rsid w:val="000F4428"/>
    <w:rsid w:val="000F6350"/>
    <w:rsid w:val="000F6812"/>
    <w:rsid w:val="00106F5C"/>
    <w:rsid w:val="00110007"/>
    <w:rsid w:val="001226D9"/>
    <w:rsid w:val="001257CB"/>
    <w:rsid w:val="00134F69"/>
    <w:rsid w:val="00143D32"/>
    <w:rsid w:val="00146572"/>
    <w:rsid w:val="00160C0F"/>
    <w:rsid w:val="001733BD"/>
    <w:rsid w:val="00180A1D"/>
    <w:rsid w:val="00187EF4"/>
    <w:rsid w:val="0019151A"/>
    <w:rsid w:val="00193719"/>
    <w:rsid w:val="001C3D9C"/>
    <w:rsid w:val="001D3005"/>
    <w:rsid w:val="001D4625"/>
    <w:rsid w:val="00215633"/>
    <w:rsid w:val="00221DB1"/>
    <w:rsid w:val="00227918"/>
    <w:rsid w:val="00242CBF"/>
    <w:rsid w:val="00244E99"/>
    <w:rsid w:val="002464F4"/>
    <w:rsid w:val="0027134E"/>
    <w:rsid w:val="002940B7"/>
    <w:rsid w:val="002976A4"/>
    <w:rsid w:val="002B5509"/>
    <w:rsid w:val="002C3EAE"/>
    <w:rsid w:val="002D1E26"/>
    <w:rsid w:val="002E01FB"/>
    <w:rsid w:val="002F762E"/>
    <w:rsid w:val="0030708B"/>
    <w:rsid w:val="0031264C"/>
    <w:rsid w:val="0031434A"/>
    <w:rsid w:val="00317FDF"/>
    <w:rsid w:val="00321E83"/>
    <w:rsid w:val="0032402C"/>
    <w:rsid w:val="003264B6"/>
    <w:rsid w:val="0033230B"/>
    <w:rsid w:val="00364356"/>
    <w:rsid w:val="003B1371"/>
    <w:rsid w:val="003C42C3"/>
    <w:rsid w:val="003D08CA"/>
    <w:rsid w:val="003D71FC"/>
    <w:rsid w:val="00402A69"/>
    <w:rsid w:val="004046AD"/>
    <w:rsid w:val="00422711"/>
    <w:rsid w:val="00425D1B"/>
    <w:rsid w:val="004306CB"/>
    <w:rsid w:val="00460937"/>
    <w:rsid w:val="00463C03"/>
    <w:rsid w:val="004815CA"/>
    <w:rsid w:val="00483500"/>
    <w:rsid w:val="004A1556"/>
    <w:rsid w:val="004B37CA"/>
    <w:rsid w:val="004C1682"/>
    <w:rsid w:val="004C68A3"/>
    <w:rsid w:val="004E475F"/>
    <w:rsid w:val="00502D8A"/>
    <w:rsid w:val="00526C19"/>
    <w:rsid w:val="00534306"/>
    <w:rsid w:val="00540EB0"/>
    <w:rsid w:val="0055033B"/>
    <w:rsid w:val="0056042C"/>
    <w:rsid w:val="005640DE"/>
    <w:rsid w:val="005B0029"/>
    <w:rsid w:val="005B2806"/>
    <w:rsid w:val="005B5AA5"/>
    <w:rsid w:val="005C6BC4"/>
    <w:rsid w:val="005C7329"/>
    <w:rsid w:val="005D00F9"/>
    <w:rsid w:val="005E76B8"/>
    <w:rsid w:val="005F46BF"/>
    <w:rsid w:val="005F7406"/>
    <w:rsid w:val="00617CD2"/>
    <w:rsid w:val="00652A18"/>
    <w:rsid w:val="00671DCE"/>
    <w:rsid w:val="006A3828"/>
    <w:rsid w:val="006C3DF2"/>
    <w:rsid w:val="006D222F"/>
    <w:rsid w:val="006D4AB1"/>
    <w:rsid w:val="006D6580"/>
    <w:rsid w:val="006F18D4"/>
    <w:rsid w:val="006F65AE"/>
    <w:rsid w:val="0073128B"/>
    <w:rsid w:val="007332C3"/>
    <w:rsid w:val="007659E4"/>
    <w:rsid w:val="00766894"/>
    <w:rsid w:val="007745AB"/>
    <w:rsid w:val="00782C1E"/>
    <w:rsid w:val="00795B26"/>
    <w:rsid w:val="007A4599"/>
    <w:rsid w:val="007D4CC7"/>
    <w:rsid w:val="007F168D"/>
    <w:rsid w:val="008026F9"/>
    <w:rsid w:val="00811732"/>
    <w:rsid w:val="00836902"/>
    <w:rsid w:val="008374CF"/>
    <w:rsid w:val="00843D70"/>
    <w:rsid w:val="00855455"/>
    <w:rsid w:val="00865888"/>
    <w:rsid w:val="0086635C"/>
    <w:rsid w:val="00876C7C"/>
    <w:rsid w:val="0088187F"/>
    <w:rsid w:val="008860B5"/>
    <w:rsid w:val="008B5A1E"/>
    <w:rsid w:val="008D3B33"/>
    <w:rsid w:val="008E0543"/>
    <w:rsid w:val="008E261B"/>
    <w:rsid w:val="00902344"/>
    <w:rsid w:val="0091053D"/>
    <w:rsid w:val="009218A2"/>
    <w:rsid w:val="00926170"/>
    <w:rsid w:val="00927CB6"/>
    <w:rsid w:val="0094613F"/>
    <w:rsid w:val="009552E2"/>
    <w:rsid w:val="00977677"/>
    <w:rsid w:val="009D1650"/>
    <w:rsid w:val="009D5009"/>
    <w:rsid w:val="00A0407A"/>
    <w:rsid w:val="00A040E7"/>
    <w:rsid w:val="00A04C39"/>
    <w:rsid w:val="00A13150"/>
    <w:rsid w:val="00A251AC"/>
    <w:rsid w:val="00A26712"/>
    <w:rsid w:val="00A309B0"/>
    <w:rsid w:val="00A71AF5"/>
    <w:rsid w:val="00A82C3C"/>
    <w:rsid w:val="00A84AFC"/>
    <w:rsid w:val="00A91441"/>
    <w:rsid w:val="00AA06AB"/>
    <w:rsid w:val="00AA0C2B"/>
    <w:rsid w:val="00AA3198"/>
    <w:rsid w:val="00AB0585"/>
    <w:rsid w:val="00AB1652"/>
    <w:rsid w:val="00AB3BF4"/>
    <w:rsid w:val="00AC07BC"/>
    <w:rsid w:val="00AE2856"/>
    <w:rsid w:val="00AE43DF"/>
    <w:rsid w:val="00AE6F04"/>
    <w:rsid w:val="00B0029D"/>
    <w:rsid w:val="00B04699"/>
    <w:rsid w:val="00B064F7"/>
    <w:rsid w:val="00B069A4"/>
    <w:rsid w:val="00B15CE9"/>
    <w:rsid w:val="00B249B1"/>
    <w:rsid w:val="00B57E08"/>
    <w:rsid w:val="00B6784D"/>
    <w:rsid w:val="00B81028"/>
    <w:rsid w:val="00B9160E"/>
    <w:rsid w:val="00B9179E"/>
    <w:rsid w:val="00B92468"/>
    <w:rsid w:val="00BA3E8C"/>
    <w:rsid w:val="00BB3875"/>
    <w:rsid w:val="00BB4AA8"/>
    <w:rsid w:val="00BC4237"/>
    <w:rsid w:val="00BC6969"/>
    <w:rsid w:val="00BD5657"/>
    <w:rsid w:val="00BE1734"/>
    <w:rsid w:val="00BE7278"/>
    <w:rsid w:val="00C03BF1"/>
    <w:rsid w:val="00C060F8"/>
    <w:rsid w:val="00C07799"/>
    <w:rsid w:val="00C1738B"/>
    <w:rsid w:val="00C4079D"/>
    <w:rsid w:val="00C45925"/>
    <w:rsid w:val="00C852F7"/>
    <w:rsid w:val="00C96455"/>
    <w:rsid w:val="00CB3D9D"/>
    <w:rsid w:val="00CC6675"/>
    <w:rsid w:val="00CD1D45"/>
    <w:rsid w:val="00CD5C2F"/>
    <w:rsid w:val="00CD6CB6"/>
    <w:rsid w:val="00CE4109"/>
    <w:rsid w:val="00D14E20"/>
    <w:rsid w:val="00D3139F"/>
    <w:rsid w:val="00D32616"/>
    <w:rsid w:val="00D36380"/>
    <w:rsid w:val="00D4025B"/>
    <w:rsid w:val="00D509F5"/>
    <w:rsid w:val="00D75864"/>
    <w:rsid w:val="00D92744"/>
    <w:rsid w:val="00DA038E"/>
    <w:rsid w:val="00DA4C23"/>
    <w:rsid w:val="00DA7184"/>
    <w:rsid w:val="00DD22A4"/>
    <w:rsid w:val="00DE6520"/>
    <w:rsid w:val="00DE71DD"/>
    <w:rsid w:val="00DE7C88"/>
    <w:rsid w:val="00E15D7F"/>
    <w:rsid w:val="00E204B9"/>
    <w:rsid w:val="00E32E77"/>
    <w:rsid w:val="00E365A8"/>
    <w:rsid w:val="00E7245F"/>
    <w:rsid w:val="00E742F6"/>
    <w:rsid w:val="00E82685"/>
    <w:rsid w:val="00E8424E"/>
    <w:rsid w:val="00E86F08"/>
    <w:rsid w:val="00E91E6B"/>
    <w:rsid w:val="00E94454"/>
    <w:rsid w:val="00E9455F"/>
    <w:rsid w:val="00EA1598"/>
    <w:rsid w:val="00ED0A4E"/>
    <w:rsid w:val="00ED3887"/>
    <w:rsid w:val="00ED5641"/>
    <w:rsid w:val="00EE59A3"/>
    <w:rsid w:val="00EE5C46"/>
    <w:rsid w:val="00F27E13"/>
    <w:rsid w:val="00F32EE7"/>
    <w:rsid w:val="00F524FE"/>
    <w:rsid w:val="00F55417"/>
    <w:rsid w:val="00F6119B"/>
    <w:rsid w:val="00F76778"/>
    <w:rsid w:val="00FD40F0"/>
    <w:rsid w:val="00FE3768"/>
    <w:rsid w:val="00FE486C"/>
    <w:rsid w:val="00FE66FA"/>
    <w:rsid w:val="00FF76DE"/>
    <w:rsid w:val="05C0DF91"/>
    <w:rsid w:val="19952865"/>
    <w:rsid w:val="1D3CF97D"/>
    <w:rsid w:val="1E1DCF0C"/>
    <w:rsid w:val="1E45E63D"/>
    <w:rsid w:val="1F26810C"/>
    <w:rsid w:val="215D77CC"/>
    <w:rsid w:val="22299055"/>
    <w:rsid w:val="225A3BC2"/>
    <w:rsid w:val="2A62A598"/>
    <w:rsid w:val="2D6EA0AE"/>
    <w:rsid w:val="2E4A414E"/>
    <w:rsid w:val="2F7542CC"/>
    <w:rsid w:val="2F79DEBA"/>
    <w:rsid w:val="324FF332"/>
    <w:rsid w:val="4081C624"/>
    <w:rsid w:val="41B218E4"/>
    <w:rsid w:val="4955FDCF"/>
    <w:rsid w:val="4E382A7E"/>
    <w:rsid w:val="5848EB77"/>
    <w:rsid w:val="5B879912"/>
    <w:rsid w:val="5BD9D2A1"/>
    <w:rsid w:val="64CF568B"/>
    <w:rsid w:val="6DACBB9F"/>
    <w:rsid w:val="70F7F1F5"/>
    <w:rsid w:val="72E798F6"/>
    <w:rsid w:val="75188C4D"/>
    <w:rsid w:val="78F3F41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92AE19"/>
  <w15:docId w15:val="{9905795D-61D0-45B2-9F2F-8579F0D5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autoRedefine/>
    <w:qFormat/>
    <w:rsid w:val="00761BEE"/>
    <w:pPr>
      <w:keepNext/>
      <w:spacing w:before="240" w:after="120"/>
      <w:outlineLvl w:val="0"/>
    </w:pPr>
    <w:rPr>
      <w:rFonts w:ascii="Arial" w:eastAsia="Times" w:hAnsi="Arial" w:cs="Arial"/>
      <w:b/>
      <w:bCs/>
      <w:color w:val="003366"/>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autoRedefine/>
    <w:rsid w:val="003E0D84"/>
    <w:rPr>
      <w:rFonts w:ascii="Rockwell" w:eastAsia="Times" w:hAnsi="Rockwell"/>
      <w:caps/>
      <w:color w:val="B3B3B3"/>
      <w:sz w:val="52"/>
      <w:szCs w:val="20"/>
    </w:rPr>
  </w:style>
  <w:style w:type="paragraph" w:styleId="BalloonText">
    <w:name w:val="Balloon Text"/>
    <w:basedOn w:val="Normal"/>
    <w:semiHidden/>
    <w:rsid w:val="00656BCB"/>
    <w:rPr>
      <w:rFonts w:ascii="Lucida Grande" w:hAnsi="Lucida Grande"/>
      <w:sz w:val="18"/>
      <w:szCs w:val="18"/>
    </w:rPr>
  </w:style>
  <w:style w:type="paragraph" w:styleId="Header">
    <w:name w:val="header"/>
    <w:basedOn w:val="Normal"/>
    <w:link w:val="HeaderChar"/>
    <w:rsid w:val="00EA2C3F"/>
    <w:pPr>
      <w:tabs>
        <w:tab w:val="center" w:pos="4320"/>
        <w:tab w:val="right" w:pos="8640"/>
      </w:tabs>
    </w:pPr>
  </w:style>
  <w:style w:type="paragraph" w:styleId="Footer">
    <w:name w:val="footer"/>
    <w:basedOn w:val="Normal"/>
    <w:semiHidden/>
    <w:rsid w:val="00EA2C3F"/>
    <w:pPr>
      <w:tabs>
        <w:tab w:val="center" w:pos="4320"/>
        <w:tab w:val="right" w:pos="8640"/>
      </w:tabs>
    </w:pPr>
  </w:style>
  <w:style w:type="character" w:customStyle="1" w:styleId="HeaderChar">
    <w:name w:val="Header Char"/>
    <w:basedOn w:val="DefaultParagraphFont"/>
    <w:link w:val="Header"/>
    <w:rsid w:val="00A71AF5"/>
    <w:rPr>
      <w:sz w:val="24"/>
      <w:szCs w:val="24"/>
      <w:lang w:eastAsia="en-US"/>
    </w:rPr>
  </w:style>
  <w:style w:type="paragraph" w:customStyle="1" w:styleId="StandardParagraph">
    <w:name w:val="Standard Paragraph"/>
    <w:basedOn w:val="Normal"/>
    <w:rsid w:val="00A71AF5"/>
    <w:pPr>
      <w:spacing w:after="120"/>
      <w:jc w:val="both"/>
    </w:pPr>
    <w:rPr>
      <w:kern w:val="28"/>
      <w:szCs w:val="20"/>
    </w:rPr>
  </w:style>
  <w:style w:type="character" w:customStyle="1" w:styleId="normaltextrun">
    <w:name w:val="normaltextrun"/>
    <w:basedOn w:val="DefaultParagraphFont"/>
    <w:rsid w:val="00ED5641"/>
  </w:style>
  <w:style w:type="character" w:customStyle="1" w:styleId="eop">
    <w:name w:val="eop"/>
    <w:basedOn w:val="DefaultParagraphFont"/>
    <w:rsid w:val="00ED5641"/>
  </w:style>
  <w:style w:type="paragraph" w:customStyle="1" w:styleId="paragraph">
    <w:name w:val="paragraph"/>
    <w:basedOn w:val="Normal"/>
    <w:rsid w:val="00ED5641"/>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DD22A4"/>
    <w:rPr>
      <w:sz w:val="16"/>
      <w:szCs w:val="16"/>
    </w:rPr>
  </w:style>
  <w:style w:type="paragraph" w:styleId="CommentText">
    <w:name w:val="annotation text"/>
    <w:basedOn w:val="Normal"/>
    <w:link w:val="CommentTextChar"/>
    <w:uiPriority w:val="99"/>
    <w:unhideWhenUsed/>
    <w:rsid w:val="00DD22A4"/>
    <w:rPr>
      <w:sz w:val="20"/>
      <w:szCs w:val="20"/>
    </w:rPr>
  </w:style>
  <w:style w:type="character" w:customStyle="1" w:styleId="CommentTextChar">
    <w:name w:val="Comment Text Char"/>
    <w:basedOn w:val="DefaultParagraphFont"/>
    <w:link w:val="CommentText"/>
    <w:uiPriority w:val="99"/>
    <w:rsid w:val="00DD22A4"/>
    <w:rPr>
      <w:lang w:eastAsia="en-US"/>
    </w:rPr>
  </w:style>
  <w:style w:type="paragraph" w:styleId="CommentSubject">
    <w:name w:val="annotation subject"/>
    <w:basedOn w:val="CommentText"/>
    <w:next w:val="CommentText"/>
    <w:link w:val="CommentSubjectChar"/>
    <w:uiPriority w:val="99"/>
    <w:semiHidden/>
    <w:unhideWhenUsed/>
    <w:rsid w:val="00DD22A4"/>
    <w:rPr>
      <w:b/>
      <w:bCs/>
    </w:rPr>
  </w:style>
  <w:style w:type="character" w:customStyle="1" w:styleId="CommentSubjectChar">
    <w:name w:val="Comment Subject Char"/>
    <w:basedOn w:val="CommentTextChar"/>
    <w:link w:val="CommentSubject"/>
    <w:uiPriority w:val="99"/>
    <w:semiHidden/>
    <w:rsid w:val="00DD22A4"/>
    <w:rPr>
      <w:b/>
      <w:bCs/>
      <w:lang w:eastAsia="en-US"/>
    </w:rPr>
  </w:style>
  <w:style w:type="character" w:styleId="Mention">
    <w:name w:val="Mention"/>
    <w:basedOn w:val="DefaultParagraphFont"/>
    <w:uiPriority w:val="99"/>
    <w:unhideWhenUsed/>
    <w:rsid w:val="00F6119B"/>
    <w:rPr>
      <w:color w:val="2B579A"/>
      <w:shd w:val="clear" w:color="auto" w:fill="E6E6E6"/>
    </w:rPr>
  </w:style>
  <w:style w:type="paragraph" w:customStyle="1" w:styleId="pf0">
    <w:name w:val="pf0"/>
    <w:basedOn w:val="Normal"/>
    <w:rsid w:val="00AA3198"/>
    <w:pPr>
      <w:spacing w:before="100" w:beforeAutospacing="1" w:after="100" w:afterAutospacing="1"/>
    </w:pPr>
    <w:rPr>
      <w:lang w:eastAsia="en-GB"/>
    </w:rPr>
  </w:style>
  <w:style w:type="character" w:customStyle="1" w:styleId="cf01">
    <w:name w:val="cf01"/>
    <w:basedOn w:val="DefaultParagraphFont"/>
    <w:rsid w:val="00AA3198"/>
    <w:rPr>
      <w:rFonts w:ascii="Segoe UI" w:hAnsi="Segoe UI" w:cs="Segoe UI" w:hint="default"/>
      <w:sz w:val="18"/>
      <w:szCs w:val="18"/>
    </w:rPr>
  </w:style>
  <w:style w:type="paragraph" w:styleId="Revision">
    <w:name w:val="Revision"/>
    <w:hidden/>
    <w:uiPriority w:val="71"/>
    <w:semiHidden/>
    <w:rsid w:val="00A82C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50469">
      <w:bodyDiv w:val="1"/>
      <w:marLeft w:val="0"/>
      <w:marRight w:val="0"/>
      <w:marTop w:val="0"/>
      <w:marBottom w:val="0"/>
      <w:divBdr>
        <w:top w:val="none" w:sz="0" w:space="0" w:color="auto"/>
        <w:left w:val="none" w:sz="0" w:space="0" w:color="auto"/>
        <w:bottom w:val="none" w:sz="0" w:space="0" w:color="auto"/>
        <w:right w:val="none" w:sz="0" w:space="0" w:color="auto"/>
      </w:divBdr>
    </w:div>
    <w:div w:id="757674438">
      <w:bodyDiv w:val="1"/>
      <w:marLeft w:val="0"/>
      <w:marRight w:val="0"/>
      <w:marTop w:val="0"/>
      <w:marBottom w:val="0"/>
      <w:divBdr>
        <w:top w:val="none" w:sz="0" w:space="0" w:color="auto"/>
        <w:left w:val="none" w:sz="0" w:space="0" w:color="auto"/>
        <w:bottom w:val="none" w:sz="0" w:space="0" w:color="auto"/>
        <w:right w:val="none" w:sz="0" w:space="0" w:color="auto"/>
      </w:divBdr>
    </w:div>
    <w:div w:id="1523593066">
      <w:bodyDiv w:val="1"/>
      <w:marLeft w:val="0"/>
      <w:marRight w:val="0"/>
      <w:marTop w:val="0"/>
      <w:marBottom w:val="0"/>
      <w:divBdr>
        <w:top w:val="none" w:sz="0" w:space="0" w:color="auto"/>
        <w:left w:val="none" w:sz="0" w:space="0" w:color="auto"/>
        <w:bottom w:val="none" w:sz="0" w:space="0" w:color="auto"/>
        <w:right w:val="none" w:sz="0" w:space="0" w:color="auto"/>
      </w:divBdr>
      <w:divsChild>
        <w:div w:id="453451397">
          <w:marLeft w:val="0"/>
          <w:marRight w:val="0"/>
          <w:marTop w:val="0"/>
          <w:marBottom w:val="0"/>
          <w:divBdr>
            <w:top w:val="none" w:sz="0" w:space="0" w:color="auto"/>
            <w:left w:val="none" w:sz="0" w:space="0" w:color="auto"/>
            <w:bottom w:val="none" w:sz="0" w:space="0" w:color="auto"/>
            <w:right w:val="none" w:sz="0" w:space="0" w:color="auto"/>
          </w:divBdr>
          <w:divsChild>
            <w:div w:id="136383509">
              <w:marLeft w:val="0"/>
              <w:marRight w:val="0"/>
              <w:marTop w:val="0"/>
              <w:marBottom w:val="0"/>
              <w:divBdr>
                <w:top w:val="none" w:sz="0" w:space="0" w:color="auto"/>
                <w:left w:val="none" w:sz="0" w:space="0" w:color="auto"/>
                <w:bottom w:val="none" w:sz="0" w:space="0" w:color="auto"/>
                <w:right w:val="none" w:sz="0" w:space="0" w:color="auto"/>
              </w:divBdr>
            </w:div>
          </w:divsChild>
        </w:div>
        <w:div w:id="670186213">
          <w:marLeft w:val="0"/>
          <w:marRight w:val="0"/>
          <w:marTop w:val="0"/>
          <w:marBottom w:val="0"/>
          <w:divBdr>
            <w:top w:val="none" w:sz="0" w:space="0" w:color="auto"/>
            <w:left w:val="none" w:sz="0" w:space="0" w:color="auto"/>
            <w:bottom w:val="none" w:sz="0" w:space="0" w:color="auto"/>
            <w:right w:val="none" w:sz="0" w:space="0" w:color="auto"/>
          </w:divBdr>
          <w:divsChild>
            <w:div w:id="274485749">
              <w:marLeft w:val="0"/>
              <w:marRight w:val="0"/>
              <w:marTop w:val="0"/>
              <w:marBottom w:val="0"/>
              <w:divBdr>
                <w:top w:val="none" w:sz="0" w:space="0" w:color="auto"/>
                <w:left w:val="none" w:sz="0" w:space="0" w:color="auto"/>
                <w:bottom w:val="none" w:sz="0" w:space="0" w:color="auto"/>
                <w:right w:val="none" w:sz="0" w:space="0" w:color="auto"/>
              </w:divBdr>
            </w:div>
            <w:div w:id="321085444">
              <w:marLeft w:val="0"/>
              <w:marRight w:val="0"/>
              <w:marTop w:val="0"/>
              <w:marBottom w:val="0"/>
              <w:divBdr>
                <w:top w:val="none" w:sz="0" w:space="0" w:color="auto"/>
                <w:left w:val="none" w:sz="0" w:space="0" w:color="auto"/>
                <w:bottom w:val="none" w:sz="0" w:space="0" w:color="auto"/>
                <w:right w:val="none" w:sz="0" w:space="0" w:color="auto"/>
              </w:divBdr>
            </w:div>
            <w:div w:id="861014940">
              <w:marLeft w:val="0"/>
              <w:marRight w:val="0"/>
              <w:marTop w:val="0"/>
              <w:marBottom w:val="0"/>
              <w:divBdr>
                <w:top w:val="none" w:sz="0" w:space="0" w:color="auto"/>
                <w:left w:val="none" w:sz="0" w:space="0" w:color="auto"/>
                <w:bottom w:val="none" w:sz="0" w:space="0" w:color="auto"/>
                <w:right w:val="none" w:sz="0" w:space="0" w:color="auto"/>
              </w:divBdr>
            </w:div>
            <w:div w:id="1059399646">
              <w:marLeft w:val="0"/>
              <w:marRight w:val="0"/>
              <w:marTop w:val="0"/>
              <w:marBottom w:val="0"/>
              <w:divBdr>
                <w:top w:val="none" w:sz="0" w:space="0" w:color="auto"/>
                <w:left w:val="none" w:sz="0" w:space="0" w:color="auto"/>
                <w:bottom w:val="none" w:sz="0" w:space="0" w:color="auto"/>
                <w:right w:val="none" w:sz="0" w:space="0" w:color="auto"/>
              </w:divBdr>
            </w:div>
            <w:div w:id="1534658935">
              <w:marLeft w:val="0"/>
              <w:marRight w:val="0"/>
              <w:marTop w:val="0"/>
              <w:marBottom w:val="0"/>
              <w:divBdr>
                <w:top w:val="none" w:sz="0" w:space="0" w:color="auto"/>
                <w:left w:val="none" w:sz="0" w:space="0" w:color="auto"/>
                <w:bottom w:val="none" w:sz="0" w:space="0" w:color="auto"/>
                <w:right w:val="none" w:sz="0" w:space="0" w:color="auto"/>
              </w:divBdr>
            </w:div>
            <w:div w:id="1543126203">
              <w:marLeft w:val="0"/>
              <w:marRight w:val="0"/>
              <w:marTop w:val="0"/>
              <w:marBottom w:val="0"/>
              <w:divBdr>
                <w:top w:val="none" w:sz="0" w:space="0" w:color="auto"/>
                <w:left w:val="none" w:sz="0" w:space="0" w:color="auto"/>
                <w:bottom w:val="none" w:sz="0" w:space="0" w:color="auto"/>
                <w:right w:val="none" w:sz="0" w:space="0" w:color="auto"/>
              </w:divBdr>
            </w:div>
          </w:divsChild>
        </w:div>
        <w:div w:id="678778294">
          <w:marLeft w:val="0"/>
          <w:marRight w:val="0"/>
          <w:marTop w:val="0"/>
          <w:marBottom w:val="0"/>
          <w:divBdr>
            <w:top w:val="none" w:sz="0" w:space="0" w:color="auto"/>
            <w:left w:val="none" w:sz="0" w:space="0" w:color="auto"/>
            <w:bottom w:val="none" w:sz="0" w:space="0" w:color="auto"/>
            <w:right w:val="none" w:sz="0" w:space="0" w:color="auto"/>
          </w:divBdr>
          <w:divsChild>
            <w:div w:id="568266766">
              <w:marLeft w:val="0"/>
              <w:marRight w:val="0"/>
              <w:marTop w:val="0"/>
              <w:marBottom w:val="0"/>
              <w:divBdr>
                <w:top w:val="none" w:sz="0" w:space="0" w:color="auto"/>
                <w:left w:val="none" w:sz="0" w:space="0" w:color="auto"/>
                <w:bottom w:val="none" w:sz="0" w:space="0" w:color="auto"/>
                <w:right w:val="none" w:sz="0" w:space="0" w:color="auto"/>
              </w:divBdr>
            </w:div>
            <w:div w:id="705720693">
              <w:marLeft w:val="0"/>
              <w:marRight w:val="0"/>
              <w:marTop w:val="0"/>
              <w:marBottom w:val="0"/>
              <w:divBdr>
                <w:top w:val="none" w:sz="0" w:space="0" w:color="auto"/>
                <w:left w:val="none" w:sz="0" w:space="0" w:color="auto"/>
                <w:bottom w:val="none" w:sz="0" w:space="0" w:color="auto"/>
                <w:right w:val="none" w:sz="0" w:space="0" w:color="auto"/>
              </w:divBdr>
            </w:div>
            <w:div w:id="923030023">
              <w:marLeft w:val="0"/>
              <w:marRight w:val="0"/>
              <w:marTop w:val="0"/>
              <w:marBottom w:val="0"/>
              <w:divBdr>
                <w:top w:val="none" w:sz="0" w:space="0" w:color="auto"/>
                <w:left w:val="none" w:sz="0" w:space="0" w:color="auto"/>
                <w:bottom w:val="none" w:sz="0" w:space="0" w:color="auto"/>
                <w:right w:val="none" w:sz="0" w:space="0" w:color="auto"/>
              </w:divBdr>
            </w:div>
            <w:div w:id="1319269575">
              <w:marLeft w:val="0"/>
              <w:marRight w:val="0"/>
              <w:marTop w:val="0"/>
              <w:marBottom w:val="0"/>
              <w:divBdr>
                <w:top w:val="none" w:sz="0" w:space="0" w:color="auto"/>
                <w:left w:val="none" w:sz="0" w:space="0" w:color="auto"/>
                <w:bottom w:val="none" w:sz="0" w:space="0" w:color="auto"/>
                <w:right w:val="none" w:sz="0" w:space="0" w:color="auto"/>
              </w:divBdr>
            </w:div>
            <w:div w:id="1925333766">
              <w:marLeft w:val="0"/>
              <w:marRight w:val="0"/>
              <w:marTop w:val="0"/>
              <w:marBottom w:val="0"/>
              <w:divBdr>
                <w:top w:val="none" w:sz="0" w:space="0" w:color="auto"/>
                <w:left w:val="none" w:sz="0" w:space="0" w:color="auto"/>
                <w:bottom w:val="none" w:sz="0" w:space="0" w:color="auto"/>
                <w:right w:val="none" w:sz="0" w:space="0" w:color="auto"/>
              </w:divBdr>
            </w:div>
            <w:div w:id="1956014337">
              <w:marLeft w:val="0"/>
              <w:marRight w:val="0"/>
              <w:marTop w:val="0"/>
              <w:marBottom w:val="0"/>
              <w:divBdr>
                <w:top w:val="none" w:sz="0" w:space="0" w:color="auto"/>
                <w:left w:val="none" w:sz="0" w:space="0" w:color="auto"/>
                <w:bottom w:val="none" w:sz="0" w:space="0" w:color="auto"/>
                <w:right w:val="none" w:sz="0" w:space="0" w:color="auto"/>
              </w:divBdr>
            </w:div>
            <w:div w:id="1957907472">
              <w:marLeft w:val="0"/>
              <w:marRight w:val="0"/>
              <w:marTop w:val="0"/>
              <w:marBottom w:val="0"/>
              <w:divBdr>
                <w:top w:val="none" w:sz="0" w:space="0" w:color="auto"/>
                <w:left w:val="none" w:sz="0" w:space="0" w:color="auto"/>
                <w:bottom w:val="none" w:sz="0" w:space="0" w:color="auto"/>
                <w:right w:val="none" w:sz="0" w:space="0" w:color="auto"/>
              </w:divBdr>
            </w:div>
            <w:div w:id="1988775744">
              <w:marLeft w:val="0"/>
              <w:marRight w:val="0"/>
              <w:marTop w:val="0"/>
              <w:marBottom w:val="0"/>
              <w:divBdr>
                <w:top w:val="none" w:sz="0" w:space="0" w:color="auto"/>
                <w:left w:val="none" w:sz="0" w:space="0" w:color="auto"/>
                <w:bottom w:val="none" w:sz="0" w:space="0" w:color="auto"/>
                <w:right w:val="none" w:sz="0" w:space="0" w:color="auto"/>
              </w:divBdr>
            </w:div>
            <w:div w:id="1994790918">
              <w:marLeft w:val="0"/>
              <w:marRight w:val="0"/>
              <w:marTop w:val="0"/>
              <w:marBottom w:val="0"/>
              <w:divBdr>
                <w:top w:val="none" w:sz="0" w:space="0" w:color="auto"/>
                <w:left w:val="none" w:sz="0" w:space="0" w:color="auto"/>
                <w:bottom w:val="none" w:sz="0" w:space="0" w:color="auto"/>
                <w:right w:val="none" w:sz="0" w:space="0" w:color="auto"/>
              </w:divBdr>
            </w:div>
            <w:div w:id="2089647793">
              <w:marLeft w:val="0"/>
              <w:marRight w:val="0"/>
              <w:marTop w:val="0"/>
              <w:marBottom w:val="0"/>
              <w:divBdr>
                <w:top w:val="none" w:sz="0" w:space="0" w:color="auto"/>
                <w:left w:val="none" w:sz="0" w:space="0" w:color="auto"/>
                <w:bottom w:val="none" w:sz="0" w:space="0" w:color="auto"/>
                <w:right w:val="none" w:sz="0" w:space="0" w:color="auto"/>
              </w:divBdr>
            </w:div>
          </w:divsChild>
        </w:div>
        <w:div w:id="728958046">
          <w:marLeft w:val="0"/>
          <w:marRight w:val="0"/>
          <w:marTop w:val="0"/>
          <w:marBottom w:val="0"/>
          <w:divBdr>
            <w:top w:val="none" w:sz="0" w:space="0" w:color="auto"/>
            <w:left w:val="none" w:sz="0" w:space="0" w:color="auto"/>
            <w:bottom w:val="none" w:sz="0" w:space="0" w:color="auto"/>
            <w:right w:val="none" w:sz="0" w:space="0" w:color="auto"/>
          </w:divBdr>
          <w:divsChild>
            <w:div w:id="1825271500">
              <w:marLeft w:val="0"/>
              <w:marRight w:val="0"/>
              <w:marTop w:val="0"/>
              <w:marBottom w:val="0"/>
              <w:divBdr>
                <w:top w:val="none" w:sz="0" w:space="0" w:color="auto"/>
                <w:left w:val="none" w:sz="0" w:space="0" w:color="auto"/>
                <w:bottom w:val="none" w:sz="0" w:space="0" w:color="auto"/>
                <w:right w:val="none" w:sz="0" w:space="0" w:color="auto"/>
              </w:divBdr>
            </w:div>
          </w:divsChild>
        </w:div>
        <w:div w:id="871763848">
          <w:marLeft w:val="0"/>
          <w:marRight w:val="0"/>
          <w:marTop w:val="0"/>
          <w:marBottom w:val="0"/>
          <w:divBdr>
            <w:top w:val="none" w:sz="0" w:space="0" w:color="auto"/>
            <w:left w:val="none" w:sz="0" w:space="0" w:color="auto"/>
            <w:bottom w:val="none" w:sz="0" w:space="0" w:color="auto"/>
            <w:right w:val="none" w:sz="0" w:space="0" w:color="auto"/>
          </w:divBdr>
          <w:divsChild>
            <w:div w:id="396903026">
              <w:marLeft w:val="0"/>
              <w:marRight w:val="0"/>
              <w:marTop w:val="0"/>
              <w:marBottom w:val="0"/>
              <w:divBdr>
                <w:top w:val="none" w:sz="0" w:space="0" w:color="auto"/>
                <w:left w:val="none" w:sz="0" w:space="0" w:color="auto"/>
                <w:bottom w:val="none" w:sz="0" w:space="0" w:color="auto"/>
                <w:right w:val="none" w:sz="0" w:space="0" w:color="auto"/>
              </w:divBdr>
            </w:div>
            <w:div w:id="456682600">
              <w:marLeft w:val="0"/>
              <w:marRight w:val="0"/>
              <w:marTop w:val="0"/>
              <w:marBottom w:val="0"/>
              <w:divBdr>
                <w:top w:val="none" w:sz="0" w:space="0" w:color="auto"/>
                <w:left w:val="none" w:sz="0" w:space="0" w:color="auto"/>
                <w:bottom w:val="none" w:sz="0" w:space="0" w:color="auto"/>
                <w:right w:val="none" w:sz="0" w:space="0" w:color="auto"/>
              </w:divBdr>
            </w:div>
            <w:div w:id="617878853">
              <w:marLeft w:val="0"/>
              <w:marRight w:val="0"/>
              <w:marTop w:val="0"/>
              <w:marBottom w:val="0"/>
              <w:divBdr>
                <w:top w:val="none" w:sz="0" w:space="0" w:color="auto"/>
                <w:left w:val="none" w:sz="0" w:space="0" w:color="auto"/>
                <w:bottom w:val="none" w:sz="0" w:space="0" w:color="auto"/>
                <w:right w:val="none" w:sz="0" w:space="0" w:color="auto"/>
              </w:divBdr>
            </w:div>
            <w:div w:id="1791970730">
              <w:marLeft w:val="0"/>
              <w:marRight w:val="0"/>
              <w:marTop w:val="0"/>
              <w:marBottom w:val="0"/>
              <w:divBdr>
                <w:top w:val="none" w:sz="0" w:space="0" w:color="auto"/>
                <w:left w:val="none" w:sz="0" w:space="0" w:color="auto"/>
                <w:bottom w:val="none" w:sz="0" w:space="0" w:color="auto"/>
                <w:right w:val="none" w:sz="0" w:space="0" w:color="auto"/>
              </w:divBdr>
            </w:div>
            <w:div w:id="2036081601">
              <w:marLeft w:val="0"/>
              <w:marRight w:val="0"/>
              <w:marTop w:val="0"/>
              <w:marBottom w:val="0"/>
              <w:divBdr>
                <w:top w:val="none" w:sz="0" w:space="0" w:color="auto"/>
                <w:left w:val="none" w:sz="0" w:space="0" w:color="auto"/>
                <w:bottom w:val="none" w:sz="0" w:space="0" w:color="auto"/>
                <w:right w:val="none" w:sz="0" w:space="0" w:color="auto"/>
              </w:divBdr>
            </w:div>
          </w:divsChild>
        </w:div>
        <w:div w:id="880049417">
          <w:marLeft w:val="0"/>
          <w:marRight w:val="0"/>
          <w:marTop w:val="0"/>
          <w:marBottom w:val="0"/>
          <w:divBdr>
            <w:top w:val="none" w:sz="0" w:space="0" w:color="auto"/>
            <w:left w:val="none" w:sz="0" w:space="0" w:color="auto"/>
            <w:bottom w:val="none" w:sz="0" w:space="0" w:color="auto"/>
            <w:right w:val="none" w:sz="0" w:space="0" w:color="auto"/>
          </w:divBdr>
          <w:divsChild>
            <w:div w:id="3290796">
              <w:marLeft w:val="0"/>
              <w:marRight w:val="0"/>
              <w:marTop w:val="0"/>
              <w:marBottom w:val="0"/>
              <w:divBdr>
                <w:top w:val="none" w:sz="0" w:space="0" w:color="auto"/>
                <w:left w:val="none" w:sz="0" w:space="0" w:color="auto"/>
                <w:bottom w:val="none" w:sz="0" w:space="0" w:color="auto"/>
                <w:right w:val="none" w:sz="0" w:space="0" w:color="auto"/>
              </w:divBdr>
            </w:div>
            <w:div w:id="64642986">
              <w:marLeft w:val="0"/>
              <w:marRight w:val="0"/>
              <w:marTop w:val="0"/>
              <w:marBottom w:val="0"/>
              <w:divBdr>
                <w:top w:val="none" w:sz="0" w:space="0" w:color="auto"/>
                <w:left w:val="none" w:sz="0" w:space="0" w:color="auto"/>
                <w:bottom w:val="none" w:sz="0" w:space="0" w:color="auto"/>
                <w:right w:val="none" w:sz="0" w:space="0" w:color="auto"/>
              </w:divBdr>
            </w:div>
            <w:div w:id="293562466">
              <w:marLeft w:val="0"/>
              <w:marRight w:val="0"/>
              <w:marTop w:val="0"/>
              <w:marBottom w:val="0"/>
              <w:divBdr>
                <w:top w:val="none" w:sz="0" w:space="0" w:color="auto"/>
                <w:left w:val="none" w:sz="0" w:space="0" w:color="auto"/>
                <w:bottom w:val="none" w:sz="0" w:space="0" w:color="auto"/>
                <w:right w:val="none" w:sz="0" w:space="0" w:color="auto"/>
              </w:divBdr>
            </w:div>
            <w:div w:id="301812971">
              <w:marLeft w:val="0"/>
              <w:marRight w:val="0"/>
              <w:marTop w:val="0"/>
              <w:marBottom w:val="0"/>
              <w:divBdr>
                <w:top w:val="none" w:sz="0" w:space="0" w:color="auto"/>
                <w:left w:val="none" w:sz="0" w:space="0" w:color="auto"/>
                <w:bottom w:val="none" w:sz="0" w:space="0" w:color="auto"/>
                <w:right w:val="none" w:sz="0" w:space="0" w:color="auto"/>
              </w:divBdr>
            </w:div>
            <w:div w:id="610553120">
              <w:marLeft w:val="0"/>
              <w:marRight w:val="0"/>
              <w:marTop w:val="0"/>
              <w:marBottom w:val="0"/>
              <w:divBdr>
                <w:top w:val="none" w:sz="0" w:space="0" w:color="auto"/>
                <w:left w:val="none" w:sz="0" w:space="0" w:color="auto"/>
                <w:bottom w:val="none" w:sz="0" w:space="0" w:color="auto"/>
                <w:right w:val="none" w:sz="0" w:space="0" w:color="auto"/>
              </w:divBdr>
            </w:div>
            <w:div w:id="1140609702">
              <w:marLeft w:val="0"/>
              <w:marRight w:val="0"/>
              <w:marTop w:val="0"/>
              <w:marBottom w:val="0"/>
              <w:divBdr>
                <w:top w:val="none" w:sz="0" w:space="0" w:color="auto"/>
                <w:left w:val="none" w:sz="0" w:space="0" w:color="auto"/>
                <w:bottom w:val="none" w:sz="0" w:space="0" w:color="auto"/>
                <w:right w:val="none" w:sz="0" w:space="0" w:color="auto"/>
              </w:divBdr>
            </w:div>
            <w:div w:id="1488474523">
              <w:marLeft w:val="0"/>
              <w:marRight w:val="0"/>
              <w:marTop w:val="0"/>
              <w:marBottom w:val="0"/>
              <w:divBdr>
                <w:top w:val="none" w:sz="0" w:space="0" w:color="auto"/>
                <w:left w:val="none" w:sz="0" w:space="0" w:color="auto"/>
                <w:bottom w:val="none" w:sz="0" w:space="0" w:color="auto"/>
                <w:right w:val="none" w:sz="0" w:space="0" w:color="auto"/>
              </w:divBdr>
            </w:div>
            <w:div w:id="1736200949">
              <w:marLeft w:val="0"/>
              <w:marRight w:val="0"/>
              <w:marTop w:val="0"/>
              <w:marBottom w:val="0"/>
              <w:divBdr>
                <w:top w:val="none" w:sz="0" w:space="0" w:color="auto"/>
                <w:left w:val="none" w:sz="0" w:space="0" w:color="auto"/>
                <w:bottom w:val="none" w:sz="0" w:space="0" w:color="auto"/>
                <w:right w:val="none" w:sz="0" w:space="0" w:color="auto"/>
              </w:divBdr>
            </w:div>
            <w:div w:id="1811437169">
              <w:marLeft w:val="0"/>
              <w:marRight w:val="0"/>
              <w:marTop w:val="0"/>
              <w:marBottom w:val="0"/>
              <w:divBdr>
                <w:top w:val="none" w:sz="0" w:space="0" w:color="auto"/>
                <w:left w:val="none" w:sz="0" w:space="0" w:color="auto"/>
                <w:bottom w:val="none" w:sz="0" w:space="0" w:color="auto"/>
                <w:right w:val="none" w:sz="0" w:space="0" w:color="auto"/>
              </w:divBdr>
            </w:div>
          </w:divsChild>
        </w:div>
        <w:div w:id="1270118140">
          <w:marLeft w:val="0"/>
          <w:marRight w:val="0"/>
          <w:marTop w:val="0"/>
          <w:marBottom w:val="0"/>
          <w:divBdr>
            <w:top w:val="none" w:sz="0" w:space="0" w:color="auto"/>
            <w:left w:val="none" w:sz="0" w:space="0" w:color="auto"/>
            <w:bottom w:val="none" w:sz="0" w:space="0" w:color="auto"/>
            <w:right w:val="none" w:sz="0" w:space="0" w:color="auto"/>
          </w:divBdr>
          <w:divsChild>
            <w:div w:id="1347170696">
              <w:marLeft w:val="0"/>
              <w:marRight w:val="0"/>
              <w:marTop w:val="0"/>
              <w:marBottom w:val="0"/>
              <w:divBdr>
                <w:top w:val="none" w:sz="0" w:space="0" w:color="auto"/>
                <w:left w:val="none" w:sz="0" w:space="0" w:color="auto"/>
                <w:bottom w:val="none" w:sz="0" w:space="0" w:color="auto"/>
                <w:right w:val="none" w:sz="0" w:space="0" w:color="auto"/>
              </w:divBdr>
            </w:div>
          </w:divsChild>
        </w:div>
        <w:div w:id="1422222289">
          <w:marLeft w:val="0"/>
          <w:marRight w:val="0"/>
          <w:marTop w:val="0"/>
          <w:marBottom w:val="0"/>
          <w:divBdr>
            <w:top w:val="none" w:sz="0" w:space="0" w:color="auto"/>
            <w:left w:val="none" w:sz="0" w:space="0" w:color="auto"/>
            <w:bottom w:val="none" w:sz="0" w:space="0" w:color="auto"/>
            <w:right w:val="none" w:sz="0" w:space="0" w:color="auto"/>
          </w:divBdr>
          <w:divsChild>
            <w:div w:id="996347844">
              <w:marLeft w:val="0"/>
              <w:marRight w:val="0"/>
              <w:marTop w:val="0"/>
              <w:marBottom w:val="0"/>
              <w:divBdr>
                <w:top w:val="none" w:sz="0" w:space="0" w:color="auto"/>
                <w:left w:val="none" w:sz="0" w:space="0" w:color="auto"/>
                <w:bottom w:val="none" w:sz="0" w:space="0" w:color="auto"/>
                <w:right w:val="none" w:sz="0" w:space="0" w:color="auto"/>
              </w:divBdr>
            </w:div>
          </w:divsChild>
        </w:div>
        <w:div w:id="1613393125">
          <w:marLeft w:val="0"/>
          <w:marRight w:val="0"/>
          <w:marTop w:val="0"/>
          <w:marBottom w:val="0"/>
          <w:divBdr>
            <w:top w:val="none" w:sz="0" w:space="0" w:color="auto"/>
            <w:left w:val="none" w:sz="0" w:space="0" w:color="auto"/>
            <w:bottom w:val="none" w:sz="0" w:space="0" w:color="auto"/>
            <w:right w:val="none" w:sz="0" w:space="0" w:color="auto"/>
          </w:divBdr>
          <w:divsChild>
            <w:div w:id="59836544">
              <w:marLeft w:val="0"/>
              <w:marRight w:val="0"/>
              <w:marTop w:val="0"/>
              <w:marBottom w:val="0"/>
              <w:divBdr>
                <w:top w:val="none" w:sz="0" w:space="0" w:color="auto"/>
                <w:left w:val="none" w:sz="0" w:space="0" w:color="auto"/>
                <w:bottom w:val="none" w:sz="0" w:space="0" w:color="auto"/>
                <w:right w:val="none" w:sz="0" w:space="0" w:color="auto"/>
              </w:divBdr>
            </w:div>
            <w:div w:id="449668245">
              <w:marLeft w:val="0"/>
              <w:marRight w:val="0"/>
              <w:marTop w:val="0"/>
              <w:marBottom w:val="0"/>
              <w:divBdr>
                <w:top w:val="none" w:sz="0" w:space="0" w:color="auto"/>
                <w:left w:val="none" w:sz="0" w:space="0" w:color="auto"/>
                <w:bottom w:val="none" w:sz="0" w:space="0" w:color="auto"/>
                <w:right w:val="none" w:sz="0" w:space="0" w:color="auto"/>
              </w:divBdr>
            </w:div>
            <w:div w:id="836456646">
              <w:marLeft w:val="0"/>
              <w:marRight w:val="0"/>
              <w:marTop w:val="0"/>
              <w:marBottom w:val="0"/>
              <w:divBdr>
                <w:top w:val="none" w:sz="0" w:space="0" w:color="auto"/>
                <w:left w:val="none" w:sz="0" w:space="0" w:color="auto"/>
                <w:bottom w:val="none" w:sz="0" w:space="0" w:color="auto"/>
                <w:right w:val="none" w:sz="0" w:space="0" w:color="auto"/>
              </w:divBdr>
            </w:div>
            <w:div w:id="875317843">
              <w:marLeft w:val="0"/>
              <w:marRight w:val="0"/>
              <w:marTop w:val="0"/>
              <w:marBottom w:val="0"/>
              <w:divBdr>
                <w:top w:val="none" w:sz="0" w:space="0" w:color="auto"/>
                <w:left w:val="none" w:sz="0" w:space="0" w:color="auto"/>
                <w:bottom w:val="none" w:sz="0" w:space="0" w:color="auto"/>
                <w:right w:val="none" w:sz="0" w:space="0" w:color="auto"/>
              </w:divBdr>
            </w:div>
            <w:div w:id="975180578">
              <w:marLeft w:val="0"/>
              <w:marRight w:val="0"/>
              <w:marTop w:val="0"/>
              <w:marBottom w:val="0"/>
              <w:divBdr>
                <w:top w:val="none" w:sz="0" w:space="0" w:color="auto"/>
                <w:left w:val="none" w:sz="0" w:space="0" w:color="auto"/>
                <w:bottom w:val="none" w:sz="0" w:space="0" w:color="auto"/>
                <w:right w:val="none" w:sz="0" w:space="0" w:color="auto"/>
              </w:divBdr>
            </w:div>
            <w:div w:id="1151020100">
              <w:marLeft w:val="0"/>
              <w:marRight w:val="0"/>
              <w:marTop w:val="0"/>
              <w:marBottom w:val="0"/>
              <w:divBdr>
                <w:top w:val="none" w:sz="0" w:space="0" w:color="auto"/>
                <w:left w:val="none" w:sz="0" w:space="0" w:color="auto"/>
                <w:bottom w:val="none" w:sz="0" w:space="0" w:color="auto"/>
                <w:right w:val="none" w:sz="0" w:space="0" w:color="auto"/>
              </w:divBdr>
            </w:div>
            <w:div w:id="1570841037">
              <w:marLeft w:val="0"/>
              <w:marRight w:val="0"/>
              <w:marTop w:val="0"/>
              <w:marBottom w:val="0"/>
              <w:divBdr>
                <w:top w:val="none" w:sz="0" w:space="0" w:color="auto"/>
                <w:left w:val="none" w:sz="0" w:space="0" w:color="auto"/>
                <w:bottom w:val="none" w:sz="0" w:space="0" w:color="auto"/>
                <w:right w:val="none" w:sz="0" w:space="0" w:color="auto"/>
              </w:divBdr>
            </w:div>
            <w:div w:id="1861702493">
              <w:marLeft w:val="0"/>
              <w:marRight w:val="0"/>
              <w:marTop w:val="0"/>
              <w:marBottom w:val="0"/>
              <w:divBdr>
                <w:top w:val="none" w:sz="0" w:space="0" w:color="auto"/>
                <w:left w:val="none" w:sz="0" w:space="0" w:color="auto"/>
                <w:bottom w:val="none" w:sz="0" w:space="0" w:color="auto"/>
                <w:right w:val="none" w:sz="0" w:space="0" w:color="auto"/>
              </w:divBdr>
            </w:div>
          </w:divsChild>
        </w:div>
        <w:div w:id="1869685906">
          <w:marLeft w:val="0"/>
          <w:marRight w:val="0"/>
          <w:marTop w:val="0"/>
          <w:marBottom w:val="0"/>
          <w:divBdr>
            <w:top w:val="none" w:sz="0" w:space="0" w:color="auto"/>
            <w:left w:val="none" w:sz="0" w:space="0" w:color="auto"/>
            <w:bottom w:val="none" w:sz="0" w:space="0" w:color="auto"/>
            <w:right w:val="none" w:sz="0" w:space="0" w:color="auto"/>
          </w:divBdr>
          <w:divsChild>
            <w:div w:id="9417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9980">
      <w:bodyDiv w:val="1"/>
      <w:marLeft w:val="0"/>
      <w:marRight w:val="0"/>
      <w:marTop w:val="0"/>
      <w:marBottom w:val="0"/>
      <w:divBdr>
        <w:top w:val="none" w:sz="0" w:space="0" w:color="auto"/>
        <w:left w:val="none" w:sz="0" w:space="0" w:color="auto"/>
        <w:bottom w:val="none" w:sz="0" w:space="0" w:color="auto"/>
        <w:right w:val="none" w:sz="0" w:space="0" w:color="auto"/>
      </w:divBdr>
    </w:div>
    <w:div w:id="1924533856">
      <w:bodyDiv w:val="1"/>
      <w:marLeft w:val="0"/>
      <w:marRight w:val="0"/>
      <w:marTop w:val="0"/>
      <w:marBottom w:val="0"/>
      <w:divBdr>
        <w:top w:val="none" w:sz="0" w:space="0" w:color="auto"/>
        <w:left w:val="none" w:sz="0" w:space="0" w:color="auto"/>
        <w:bottom w:val="none" w:sz="0" w:space="0" w:color="auto"/>
        <w:right w:val="none" w:sz="0" w:space="0" w:color="auto"/>
      </w:divBdr>
      <w:divsChild>
        <w:div w:id="860240240">
          <w:marLeft w:val="0"/>
          <w:marRight w:val="0"/>
          <w:marTop w:val="0"/>
          <w:marBottom w:val="0"/>
          <w:divBdr>
            <w:top w:val="none" w:sz="0" w:space="0" w:color="auto"/>
            <w:left w:val="none" w:sz="0" w:space="0" w:color="auto"/>
            <w:bottom w:val="none" w:sz="0" w:space="0" w:color="auto"/>
            <w:right w:val="none" w:sz="0" w:space="0" w:color="auto"/>
          </w:divBdr>
          <w:divsChild>
            <w:div w:id="745541734">
              <w:marLeft w:val="0"/>
              <w:marRight w:val="0"/>
              <w:marTop w:val="0"/>
              <w:marBottom w:val="0"/>
              <w:divBdr>
                <w:top w:val="none" w:sz="0" w:space="0" w:color="auto"/>
                <w:left w:val="none" w:sz="0" w:space="0" w:color="auto"/>
                <w:bottom w:val="none" w:sz="0" w:space="0" w:color="auto"/>
                <w:right w:val="none" w:sz="0" w:space="0" w:color="auto"/>
              </w:divBdr>
            </w:div>
          </w:divsChild>
        </w:div>
        <w:div w:id="2050186299">
          <w:marLeft w:val="0"/>
          <w:marRight w:val="0"/>
          <w:marTop w:val="0"/>
          <w:marBottom w:val="0"/>
          <w:divBdr>
            <w:top w:val="none" w:sz="0" w:space="0" w:color="auto"/>
            <w:left w:val="none" w:sz="0" w:space="0" w:color="auto"/>
            <w:bottom w:val="none" w:sz="0" w:space="0" w:color="auto"/>
            <w:right w:val="none" w:sz="0" w:space="0" w:color="auto"/>
          </w:divBdr>
          <w:divsChild>
            <w:div w:id="73625108">
              <w:marLeft w:val="0"/>
              <w:marRight w:val="0"/>
              <w:marTop w:val="0"/>
              <w:marBottom w:val="0"/>
              <w:divBdr>
                <w:top w:val="none" w:sz="0" w:space="0" w:color="auto"/>
                <w:left w:val="none" w:sz="0" w:space="0" w:color="auto"/>
                <w:bottom w:val="none" w:sz="0" w:space="0" w:color="auto"/>
                <w:right w:val="none" w:sz="0" w:space="0" w:color="auto"/>
              </w:divBdr>
            </w:div>
            <w:div w:id="215514125">
              <w:marLeft w:val="0"/>
              <w:marRight w:val="0"/>
              <w:marTop w:val="0"/>
              <w:marBottom w:val="0"/>
              <w:divBdr>
                <w:top w:val="none" w:sz="0" w:space="0" w:color="auto"/>
                <w:left w:val="none" w:sz="0" w:space="0" w:color="auto"/>
                <w:bottom w:val="none" w:sz="0" w:space="0" w:color="auto"/>
                <w:right w:val="none" w:sz="0" w:space="0" w:color="auto"/>
              </w:divBdr>
            </w:div>
            <w:div w:id="248924873">
              <w:marLeft w:val="0"/>
              <w:marRight w:val="0"/>
              <w:marTop w:val="0"/>
              <w:marBottom w:val="0"/>
              <w:divBdr>
                <w:top w:val="none" w:sz="0" w:space="0" w:color="auto"/>
                <w:left w:val="none" w:sz="0" w:space="0" w:color="auto"/>
                <w:bottom w:val="none" w:sz="0" w:space="0" w:color="auto"/>
                <w:right w:val="none" w:sz="0" w:space="0" w:color="auto"/>
              </w:divBdr>
            </w:div>
            <w:div w:id="297035639">
              <w:marLeft w:val="0"/>
              <w:marRight w:val="0"/>
              <w:marTop w:val="0"/>
              <w:marBottom w:val="0"/>
              <w:divBdr>
                <w:top w:val="none" w:sz="0" w:space="0" w:color="auto"/>
                <w:left w:val="none" w:sz="0" w:space="0" w:color="auto"/>
                <w:bottom w:val="none" w:sz="0" w:space="0" w:color="auto"/>
                <w:right w:val="none" w:sz="0" w:space="0" w:color="auto"/>
              </w:divBdr>
            </w:div>
            <w:div w:id="305008623">
              <w:marLeft w:val="0"/>
              <w:marRight w:val="0"/>
              <w:marTop w:val="0"/>
              <w:marBottom w:val="0"/>
              <w:divBdr>
                <w:top w:val="none" w:sz="0" w:space="0" w:color="auto"/>
                <w:left w:val="none" w:sz="0" w:space="0" w:color="auto"/>
                <w:bottom w:val="none" w:sz="0" w:space="0" w:color="auto"/>
                <w:right w:val="none" w:sz="0" w:space="0" w:color="auto"/>
              </w:divBdr>
            </w:div>
            <w:div w:id="773867860">
              <w:marLeft w:val="0"/>
              <w:marRight w:val="0"/>
              <w:marTop w:val="0"/>
              <w:marBottom w:val="0"/>
              <w:divBdr>
                <w:top w:val="none" w:sz="0" w:space="0" w:color="auto"/>
                <w:left w:val="none" w:sz="0" w:space="0" w:color="auto"/>
                <w:bottom w:val="none" w:sz="0" w:space="0" w:color="auto"/>
                <w:right w:val="none" w:sz="0" w:space="0" w:color="auto"/>
              </w:divBdr>
            </w:div>
            <w:div w:id="865100220">
              <w:marLeft w:val="0"/>
              <w:marRight w:val="0"/>
              <w:marTop w:val="0"/>
              <w:marBottom w:val="0"/>
              <w:divBdr>
                <w:top w:val="none" w:sz="0" w:space="0" w:color="auto"/>
                <w:left w:val="none" w:sz="0" w:space="0" w:color="auto"/>
                <w:bottom w:val="none" w:sz="0" w:space="0" w:color="auto"/>
                <w:right w:val="none" w:sz="0" w:space="0" w:color="auto"/>
              </w:divBdr>
            </w:div>
            <w:div w:id="1053042144">
              <w:marLeft w:val="0"/>
              <w:marRight w:val="0"/>
              <w:marTop w:val="0"/>
              <w:marBottom w:val="0"/>
              <w:divBdr>
                <w:top w:val="none" w:sz="0" w:space="0" w:color="auto"/>
                <w:left w:val="none" w:sz="0" w:space="0" w:color="auto"/>
                <w:bottom w:val="none" w:sz="0" w:space="0" w:color="auto"/>
                <w:right w:val="none" w:sz="0" w:space="0" w:color="auto"/>
              </w:divBdr>
            </w:div>
            <w:div w:id="1073820529">
              <w:marLeft w:val="0"/>
              <w:marRight w:val="0"/>
              <w:marTop w:val="0"/>
              <w:marBottom w:val="0"/>
              <w:divBdr>
                <w:top w:val="none" w:sz="0" w:space="0" w:color="auto"/>
                <w:left w:val="none" w:sz="0" w:space="0" w:color="auto"/>
                <w:bottom w:val="none" w:sz="0" w:space="0" w:color="auto"/>
                <w:right w:val="none" w:sz="0" w:space="0" w:color="auto"/>
              </w:divBdr>
            </w:div>
            <w:div w:id="1191190629">
              <w:marLeft w:val="0"/>
              <w:marRight w:val="0"/>
              <w:marTop w:val="0"/>
              <w:marBottom w:val="0"/>
              <w:divBdr>
                <w:top w:val="none" w:sz="0" w:space="0" w:color="auto"/>
                <w:left w:val="none" w:sz="0" w:space="0" w:color="auto"/>
                <w:bottom w:val="none" w:sz="0" w:space="0" w:color="auto"/>
                <w:right w:val="none" w:sz="0" w:space="0" w:color="auto"/>
              </w:divBdr>
            </w:div>
            <w:div w:id="1476534081">
              <w:marLeft w:val="0"/>
              <w:marRight w:val="0"/>
              <w:marTop w:val="0"/>
              <w:marBottom w:val="0"/>
              <w:divBdr>
                <w:top w:val="none" w:sz="0" w:space="0" w:color="auto"/>
                <w:left w:val="none" w:sz="0" w:space="0" w:color="auto"/>
                <w:bottom w:val="none" w:sz="0" w:space="0" w:color="auto"/>
                <w:right w:val="none" w:sz="0" w:space="0" w:color="auto"/>
              </w:divBdr>
            </w:div>
            <w:div w:id="18845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veyer\Desktop\Reflective%20exercise%20back%20up%20documents\GOC%20Reflective%20exerci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79e5b2-9ee9-41ee-b99d-e26e8c96c2db">
      <Terms xmlns="http://schemas.microsoft.com/office/infopath/2007/PartnerControls"/>
    </lcf76f155ced4ddcb4097134ff3c332f>
    <TaxCatchAll xmlns="13ab2aeb-8cf2-40fd-80da-e5af0b79475a" xsi:nil="true"/>
    <SharedWithUsers xmlns="13ab2aeb-8cf2-40fd-80da-e5af0b79475a">
      <UserInfo>
        <DisplayName>Samara Morgan</DisplayName>
        <AccountId>118</AccountId>
        <AccountType/>
      </UserInfo>
      <UserInfo>
        <DisplayName>Philippa Mendonsa</DisplayName>
        <AccountId>121</AccountId>
        <AccountType/>
      </UserInfo>
      <UserInfo>
        <DisplayName>Kate Pentol</DisplayName>
        <AccountId>14</AccountId>
        <AccountType/>
      </UserInfo>
      <UserInfo>
        <DisplayName>Kate Furniss</DisplayName>
        <AccountId>306</AccountId>
        <AccountType/>
      </UserInfo>
      <UserInfo>
        <DisplayName>Jem Nash</DisplayName>
        <AccountId>326</AccountId>
        <AccountType/>
      </UserInfo>
      <UserInfo>
        <DisplayName>Allison Ella Ling</DisplayName>
        <AccountId>143</AccountId>
        <AccountType/>
      </UserInfo>
      <UserInfo>
        <DisplayName>Nicole Fitzgerald</DisplayName>
        <AccountId>25</AccountId>
        <AccountType/>
      </UserInfo>
      <UserInfo>
        <DisplayName>Vikram Saklani</DisplayName>
        <AccountId>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19D4E05C0644B9F62CC2AE2571DBE" ma:contentTypeVersion="17" ma:contentTypeDescription="Create a new document." ma:contentTypeScope="" ma:versionID="5094213c347847e527b1e248ac4a4ec9">
  <xsd:schema xmlns:xsd="http://www.w3.org/2001/XMLSchema" xmlns:xs="http://www.w3.org/2001/XMLSchema" xmlns:p="http://schemas.microsoft.com/office/2006/metadata/properties" xmlns:ns2="13ab2aeb-8cf2-40fd-80da-e5af0b79475a" xmlns:ns3="ac79e5b2-9ee9-41ee-b99d-e26e8c96c2db" targetNamespace="http://schemas.microsoft.com/office/2006/metadata/properties" ma:root="true" ma:fieldsID="2f990212ca0b5c82b1c2ff6c3ed295df" ns2:_="" ns3:_="">
    <xsd:import namespace="13ab2aeb-8cf2-40fd-80da-e5af0b79475a"/>
    <xsd:import namespace="ac79e5b2-9ee9-41ee-b99d-e26e8c96c2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b2aeb-8cf2-40fd-80da-e5af0b7947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bedd12-d036-4461-aeed-2e78f4a51bcb}" ma:internalName="TaxCatchAll" ma:showField="CatchAllData" ma:web="13ab2aeb-8cf2-40fd-80da-e5af0b7947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79e5b2-9ee9-41ee-b99d-e26e8c96c2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95BFC-B609-4E3F-AA9D-6A66788A6AF9}">
  <ds:schemaRefs>
    <ds:schemaRef ds:uri="http://schemas.microsoft.com/sharepoint/v3/contenttype/forms"/>
  </ds:schemaRefs>
</ds:datastoreItem>
</file>

<file path=customXml/itemProps2.xml><?xml version="1.0" encoding="utf-8"?>
<ds:datastoreItem xmlns:ds="http://schemas.openxmlformats.org/officeDocument/2006/customXml" ds:itemID="{597EEB4C-7CB8-4500-B962-F078A130CE30}">
  <ds:schemaRefs>
    <ds:schemaRef ds:uri="ac79e5b2-9ee9-41ee-b99d-e26e8c96c2db"/>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13ab2aeb-8cf2-40fd-80da-e5af0b79475a"/>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DFCB769-53B2-49E5-ACAE-893326E4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b2aeb-8cf2-40fd-80da-e5af0b79475a"/>
    <ds:schemaRef ds:uri="ac79e5b2-9ee9-41ee-b99d-e26e8c96c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GOC Reflective exercise template</Template>
  <TotalTime>1</TotalTime>
  <Pages>2</Pages>
  <Words>583</Words>
  <Characters>3328</Characters>
  <Application>Microsoft Office Word</Application>
  <DocSecurity>0</DocSecurity>
  <Lines>27</Lines>
  <Paragraphs>7</Paragraphs>
  <ScaleCrop>false</ScaleCrop>
  <Company>Tangerine-UK</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Allison Ella Ling</dc:creator>
  <cp:keywords/>
  <cp:lastModifiedBy>Allison Ella Ling</cp:lastModifiedBy>
  <cp:revision>2</cp:revision>
  <cp:lastPrinted>2008-08-08T19:22:00Z</cp:lastPrinted>
  <dcterms:created xsi:type="dcterms:W3CDTF">2024-05-09T10:38:00Z</dcterms:created>
  <dcterms:modified xsi:type="dcterms:W3CDTF">2024-05-09T10:38:00Z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0x010100E3D19D4E05C0644B9F62CC2AE2571DBE</vt:lpwstr>
  </property>
  <property fmtid="{D5CDD505-2E9C-101B-9397-08002B2CF9AE}" pid="3" name="MediaServiceImageTags">
    <vt:lpwstr/>
  </property>
</Properties>
</file>